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F4E95" w14:textId="54D8E8FB" w:rsidR="00FD21E0" w:rsidRPr="00E93F73" w:rsidRDefault="00FD21E0">
      <w:pPr>
        <w:rPr>
          <w:rFonts w:ascii="Times New Roman" w:hAnsi="Times New Roman" w:cs="Times New Roman"/>
          <w:noProof/>
        </w:rPr>
      </w:pPr>
    </w:p>
    <w:p w14:paraId="180D0403" w14:textId="0939C5E0" w:rsidR="006D561D" w:rsidRPr="000E13B9" w:rsidRDefault="006D561D" w:rsidP="009218FE">
      <w:pPr>
        <w:pStyle w:val="NoSpacing"/>
        <w:rPr>
          <w:rFonts w:ascii="Times New Roman" w:hAnsi="Times New Roman" w:cs="Times New Roman"/>
          <w:b/>
          <w:bCs/>
          <w:sz w:val="36"/>
          <w:szCs w:val="36"/>
          <w:lang w:val="ro-RO"/>
        </w:rPr>
      </w:pPr>
    </w:p>
    <w:p w14:paraId="5060F362" w14:textId="4637EFD4" w:rsidR="00453232" w:rsidRPr="00DA6C0F" w:rsidRDefault="005255D6" w:rsidP="001A76DB">
      <w:pPr>
        <w:spacing w:after="160" w:line="259" w:lineRule="auto"/>
        <w:jc w:val="center"/>
        <w:rPr>
          <w:b/>
          <w:bCs/>
          <w:color w:val="FF0000"/>
          <w:sz w:val="28"/>
          <w:szCs w:val="28"/>
          <w:lang w:val="ro-RO"/>
        </w:rPr>
      </w:pPr>
      <w:r>
        <w:rPr>
          <w:b/>
          <w:bCs/>
          <w:color w:val="FF0000"/>
          <w:sz w:val="28"/>
          <w:szCs w:val="28"/>
          <w:lang w:val="ro-RO"/>
        </w:rPr>
        <w:t>Criza ca oportunitate</w:t>
      </w:r>
    </w:p>
    <w:p w14:paraId="42C289A2" w14:textId="31E88F86" w:rsidR="001A76DB" w:rsidRPr="00453232" w:rsidRDefault="001A76DB" w:rsidP="001A76DB">
      <w:pPr>
        <w:spacing w:after="160" w:line="259" w:lineRule="auto"/>
        <w:jc w:val="center"/>
        <w:rPr>
          <w:b/>
          <w:bCs/>
          <w:sz w:val="24"/>
          <w:szCs w:val="24"/>
          <w:lang w:val="ro-RO"/>
        </w:rPr>
      </w:pPr>
      <w:r>
        <w:rPr>
          <w:rFonts w:cstheme="minorHAnsi"/>
          <w:b/>
          <w:bCs/>
          <w:sz w:val="24"/>
          <w:szCs w:val="24"/>
          <w:lang w:val="ro-RO"/>
        </w:rPr>
        <w:t>C</w:t>
      </w:r>
      <w:r w:rsidRPr="00EC21E9">
        <w:rPr>
          <w:rFonts w:cstheme="minorHAnsi"/>
          <w:b/>
          <w:bCs/>
          <w:sz w:val="24"/>
          <w:szCs w:val="24"/>
          <w:lang w:val="ro-RO"/>
        </w:rPr>
        <w:t>ele mai importante învățăminte ale crizei COVID-19</w:t>
      </w:r>
      <w:r>
        <w:rPr>
          <w:rFonts w:cstheme="minorHAnsi"/>
          <w:b/>
          <w:bCs/>
          <w:sz w:val="24"/>
          <w:szCs w:val="24"/>
          <w:lang w:val="ro-RO"/>
        </w:rPr>
        <w:t xml:space="preserve"> pentru îmbunătățirea managementului persoanelor cu diabet: d</w:t>
      </w:r>
      <w:r w:rsidRPr="00EC21E9">
        <w:rPr>
          <w:b/>
          <w:bCs/>
          <w:sz w:val="24"/>
          <w:szCs w:val="24"/>
          <w:lang w:val="ro-RO"/>
        </w:rPr>
        <w:t xml:space="preserve">osarul electronic al pacientului, menținerea sistemului de telemedicină și recunoașterea </w:t>
      </w:r>
      <w:r w:rsidRPr="00EC21E9">
        <w:rPr>
          <w:rFonts w:cstheme="minorHAnsi"/>
          <w:b/>
          <w:bCs/>
          <w:sz w:val="24"/>
          <w:szCs w:val="24"/>
          <w:lang w:val="ro-RO"/>
        </w:rPr>
        <w:t xml:space="preserve">educației terapeutice ca serviciu medical  </w:t>
      </w:r>
    </w:p>
    <w:p w14:paraId="51E3A163" w14:textId="77777777" w:rsidR="001A76DB" w:rsidRDefault="001A76DB" w:rsidP="001A76DB">
      <w:pPr>
        <w:spacing w:after="160" w:line="259" w:lineRule="auto"/>
        <w:jc w:val="center"/>
        <w:rPr>
          <w:b/>
          <w:bCs/>
          <w:sz w:val="28"/>
          <w:szCs w:val="28"/>
          <w:lang w:val="ro-RO"/>
        </w:rPr>
      </w:pPr>
    </w:p>
    <w:p w14:paraId="11F3A222" w14:textId="5C3DD52E" w:rsidR="00391AB4" w:rsidRDefault="00777006" w:rsidP="006041DB">
      <w:pPr>
        <w:pStyle w:val="NoSpacing"/>
        <w:jc w:val="both"/>
        <w:rPr>
          <w:rFonts w:cstheme="minorHAnsi"/>
          <w:szCs w:val="20"/>
          <w:lang w:val="ro-RO"/>
        </w:rPr>
      </w:pPr>
      <w:r w:rsidRPr="00391AB4">
        <w:rPr>
          <w:rFonts w:cstheme="minorHAnsi"/>
          <w:i/>
          <w:iCs/>
          <w:lang w:val="ro-RO"/>
        </w:rPr>
        <w:t xml:space="preserve">București, </w:t>
      </w:r>
      <w:r w:rsidR="00FB5C14" w:rsidRPr="00391AB4">
        <w:rPr>
          <w:rFonts w:cstheme="minorHAnsi"/>
          <w:i/>
          <w:iCs/>
          <w:lang w:val="ro-RO"/>
        </w:rPr>
        <w:t>X</w:t>
      </w:r>
      <w:r w:rsidRPr="00391AB4">
        <w:rPr>
          <w:rFonts w:cstheme="minorHAnsi"/>
          <w:i/>
          <w:iCs/>
          <w:lang w:val="ro-RO"/>
        </w:rPr>
        <w:t xml:space="preserve"> </w:t>
      </w:r>
      <w:r w:rsidR="00AC6D91" w:rsidRPr="00391AB4">
        <w:rPr>
          <w:rFonts w:cstheme="minorHAnsi"/>
          <w:i/>
          <w:iCs/>
          <w:lang w:val="ro-RO"/>
        </w:rPr>
        <w:t>Iunie</w:t>
      </w:r>
      <w:r w:rsidRPr="00391AB4">
        <w:rPr>
          <w:rFonts w:cstheme="minorHAnsi"/>
          <w:i/>
          <w:iCs/>
          <w:lang w:val="ro-RO"/>
        </w:rPr>
        <w:t xml:space="preserve"> 2020 </w:t>
      </w:r>
      <w:r w:rsidRPr="00391AB4">
        <w:rPr>
          <w:rFonts w:cstheme="minorHAnsi"/>
          <w:lang w:val="ro-RO"/>
        </w:rPr>
        <w:t xml:space="preserve">– </w:t>
      </w:r>
      <w:r w:rsidR="00391AB4" w:rsidRPr="00391AB4">
        <w:rPr>
          <w:rFonts w:cstheme="minorHAnsi"/>
          <w:lang w:val="ro-RO"/>
        </w:rPr>
        <w:t xml:space="preserve">Pandemia </w:t>
      </w:r>
      <w:r w:rsidR="00DA6C0F">
        <w:rPr>
          <w:rFonts w:cstheme="minorHAnsi"/>
          <w:lang w:val="ro-RO"/>
        </w:rPr>
        <w:t xml:space="preserve">de </w:t>
      </w:r>
      <w:r w:rsidR="00453232">
        <w:rPr>
          <w:rFonts w:cstheme="minorHAnsi"/>
          <w:lang w:val="ro-RO"/>
        </w:rPr>
        <w:t xml:space="preserve">COVID-19 </w:t>
      </w:r>
      <w:r w:rsidR="00391AB4" w:rsidRPr="00391AB4">
        <w:rPr>
          <w:rFonts w:cstheme="minorHAnsi"/>
          <w:lang w:val="ro-RO"/>
        </w:rPr>
        <w:t xml:space="preserve">a pus o presiune inegalabilă pe sistemul de sănătate </w:t>
      </w:r>
      <w:r w:rsidR="00453232">
        <w:rPr>
          <w:rFonts w:cstheme="minorHAnsi"/>
          <w:lang w:val="ro-RO"/>
        </w:rPr>
        <w:t>din România</w:t>
      </w:r>
      <w:r w:rsidR="004C6761">
        <w:rPr>
          <w:rFonts w:cstheme="minorHAnsi"/>
          <w:lang w:val="ro-RO"/>
        </w:rPr>
        <w:t xml:space="preserve">, cu consecințe </w:t>
      </w:r>
      <w:r w:rsidR="00DA6C0F">
        <w:rPr>
          <w:rFonts w:cstheme="minorHAnsi"/>
          <w:lang w:val="ro-RO"/>
        </w:rPr>
        <w:t xml:space="preserve">negative </w:t>
      </w:r>
      <w:r w:rsidR="004C6761">
        <w:rPr>
          <w:rFonts w:cstheme="minorHAnsi"/>
          <w:lang w:val="ro-RO"/>
        </w:rPr>
        <w:t>asupra</w:t>
      </w:r>
      <w:r w:rsidR="00391AB4" w:rsidRPr="00391AB4">
        <w:rPr>
          <w:rFonts w:cstheme="minorHAnsi"/>
          <w:lang w:val="ro-RO"/>
        </w:rPr>
        <w:t xml:space="preserve"> pacienți</w:t>
      </w:r>
      <w:r w:rsidR="004C6761">
        <w:rPr>
          <w:rFonts w:cstheme="minorHAnsi"/>
          <w:lang w:val="ro-RO"/>
        </w:rPr>
        <w:t>lor</w:t>
      </w:r>
      <w:r w:rsidR="00391AB4" w:rsidRPr="00391AB4">
        <w:rPr>
          <w:rFonts w:cstheme="minorHAnsi"/>
          <w:lang w:val="ro-RO"/>
        </w:rPr>
        <w:t xml:space="preserve"> cronici. </w:t>
      </w:r>
      <w:r w:rsidR="00453232">
        <w:rPr>
          <w:rFonts w:cstheme="minorHAnsi"/>
          <w:lang w:val="ro-RO"/>
        </w:rPr>
        <w:t>C</w:t>
      </w:r>
      <w:r w:rsidR="00391AB4" w:rsidRPr="00391AB4">
        <w:rPr>
          <w:rFonts w:cstheme="minorHAnsi"/>
          <w:lang w:val="ro-RO"/>
        </w:rPr>
        <w:t>onform Organizației Mondiale a Sănătății</w:t>
      </w:r>
      <w:r w:rsidR="00DA6C0F">
        <w:rPr>
          <w:rFonts w:cstheme="minorHAnsi"/>
          <w:lang w:val="ro-RO"/>
        </w:rPr>
        <w:t>,</w:t>
      </w:r>
      <w:r w:rsidR="00453232">
        <w:rPr>
          <w:rFonts w:cstheme="minorHAnsi"/>
          <w:lang w:val="ro-RO"/>
        </w:rPr>
        <w:t xml:space="preserve"> </w:t>
      </w:r>
      <w:r w:rsidR="00453232" w:rsidRPr="00391AB4">
        <w:rPr>
          <w:rFonts w:cstheme="minorHAnsi"/>
          <w:lang w:val="ro-RO"/>
        </w:rPr>
        <w:t>persoanele cu diabet</w:t>
      </w:r>
      <w:r w:rsidR="00391AB4" w:rsidRPr="00391AB4">
        <w:rPr>
          <w:rFonts w:cstheme="minorHAnsi"/>
          <w:lang w:val="ro-RO"/>
        </w:rPr>
        <w:t xml:space="preserve"> s</w:t>
      </w:r>
      <w:r w:rsidR="004C6761">
        <w:rPr>
          <w:rFonts w:cstheme="minorHAnsi"/>
          <w:lang w:val="ro-RO"/>
        </w:rPr>
        <w:t>e</w:t>
      </w:r>
      <w:r w:rsidR="00391AB4" w:rsidRPr="00391AB4">
        <w:rPr>
          <w:rFonts w:cstheme="minorHAnsi"/>
          <w:lang w:val="ro-RO"/>
        </w:rPr>
        <w:t xml:space="preserve"> afl</w:t>
      </w:r>
      <w:r w:rsidR="004C6761">
        <w:rPr>
          <w:rFonts w:cstheme="minorHAnsi"/>
          <w:lang w:val="ro-RO"/>
        </w:rPr>
        <w:t>ă</w:t>
      </w:r>
      <w:r w:rsidR="00391AB4" w:rsidRPr="00391AB4">
        <w:rPr>
          <w:rFonts w:cstheme="minorHAnsi"/>
          <w:lang w:val="ro-RO"/>
        </w:rPr>
        <w:t xml:space="preserve"> în prima grupă de risc</w:t>
      </w:r>
      <w:r w:rsidR="00453232">
        <w:rPr>
          <w:rFonts w:cstheme="minorHAnsi"/>
          <w:lang w:val="ro-RO"/>
        </w:rPr>
        <w:t xml:space="preserve"> în </w:t>
      </w:r>
      <w:r w:rsidR="004C6761">
        <w:rPr>
          <w:rFonts w:cstheme="minorHAnsi"/>
          <w:lang w:val="ro-RO"/>
        </w:rPr>
        <w:t xml:space="preserve">această </w:t>
      </w:r>
      <w:r w:rsidR="00453232">
        <w:rPr>
          <w:rFonts w:cstheme="minorHAnsi"/>
          <w:lang w:val="ro-RO"/>
        </w:rPr>
        <w:t>criz</w:t>
      </w:r>
      <w:r w:rsidR="004C6761">
        <w:rPr>
          <w:rFonts w:cstheme="minorHAnsi"/>
          <w:lang w:val="ro-RO"/>
        </w:rPr>
        <w:t>ă</w:t>
      </w:r>
      <w:r w:rsidR="00453232">
        <w:rPr>
          <w:rFonts w:cstheme="minorHAnsi"/>
          <w:lang w:val="ro-RO"/>
        </w:rPr>
        <w:t xml:space="preserve"> sanitar</w:t>
      </w:r>
      <w:r w:rsidR="004C6761">
        <w:rPr>
          <w:rFonts w:cstheme="minorHAnsi"/>
          <w:lang w:val="ro-RO"/>
        </w:rPr>
        <w:t>ă</w:t>
      </w:r>
      <w:r w:rsidR="00391AB4" w:rsidRPr="00391AB4">
        <w:rPr>
          <w:rFonts w:cstheme="minorHAnsi"/>
          <w:lang w:val="ro-RO"/>
        </w:rPr>
        <w:t xml:space="preserve">. </w:t>
      </w:r>
      <w:r w:rsidR="0021787A">
        <w:rPr>
          <w:rFonts w:cstheme="minorHAnsi"/>
          <w:lang w:val="ro-RO"/>
        </w:rPr>
        <w:t>Tot acum, a</w:t>
      </w:r>
      <w:r w:rsidR="00391AB4">
        <w:rPr>
          <w:lang w:val="ro-RO"/>
        </w:rPr>
        <w:t xml:space="preserve">ritmetica diabetului în România s-a dovedit una dinamică și îngrijorătoare: </w:t>
      </w:r>
      <w:r w:rsidR="00391AB4" w:rsidRPr="00B82293">
        <w:rPr>
          <w:rFonts w:cstheme="minorHAnsi"/>
          <w:szCs w:val="20"/>
          <w:lang w:val="ro-RO"/>
        </w:rPr>
        <w:t>unul din zece români suferă de diabet zaharat</w:t>
      </w:r>
      <w:r w:rsidR="00391AB4">
        <w:rPr>
          <w:rFonts w:cstheme="minorHAnsi"/>
          <w:szCs w:val="20"/>
          <w:lang w:val="ro-RO"/>
        </w:rPr>
        <w:t xml:space="preserve">, unul din trei români se </w:t>
      </w:r>
      <w:r w:rsidR="004C6761">
        <w:rPr>
          <w:rFonts w:cstheme="minorHAnsi"/>
          <w:szCs w:val="20"/>
          <w:lang w:val="ro-RO"/>
        </w:rPr>
        <w:t>a</w:t>
      </w:r>
      <w:r w:rsidR="00391AB4">
        <w:rPr>
          <w:rFonts w:cstheme="minorHAnsi"/>
          <w:szCs w:val="20"/>
          <w:lang w:val="ro-RO"/>
        </w:rPr>
        <w:t xml:space="preserve">flă la risc de diabet (prediabet) și recent, peste 30% din </w:t>
      </w:r>
      <w:r w:rsidR="00DA6C0F">
        <w:rPr>
          <w:rFonts w:cstheme="minorHAnsi"/>
          <w:szCs w:val="20"/>
          <w:lang w:val="ro-RO"/>
        </w:rPr>
        <w:t xml:space="preserve">decesele asociate </w:t>
      </w:r>
      <w:r w:rsidR="00391AB4">
        <w:rPr>
          <w:rFonts w:cstheme="minorHAnsi"/>
          <w:szCs w:val="20"/>
          <w:lang w:val="ro-RO"/>
        </w:rPr>
        <w:t xml:space="preserve">COVID-19 </w:t>
      </w:r>
      <w:r w:rsidR="00DA6C0F">
        <w:rPr>
          <w:rFonts w:cstheme="minorHAnsi"/>
          <w:szCs w:val="20"/>
          <w:lang w:val="ro-RO"/>
        </w:rPr>
        <w:t xml:space="preserve">au intervenit la persoane care </w:t>
      </w:r>
      <w:r w:rsidR="00391AB4">
        <w:rPr>
          <w:rFonts w:cstheme="minorHAnsi"/>
          <w:szCs w:val="20"/>
          <w:lang w:val="ro-RO"/>
        </w:rPr>
        <w:t xml:space="preserve">sufereau de diabet. </w:t>
      </w:r>
    </w:p>
    <w:p w14:paraId="40A42542" w14:textId="4A9FA095" w:rsidR="00391AB4" w:rsidRPr="00391AB4" w:rsidRDefault="00391AB4" w:rsidP="006041DB">
      <w:pPr>
        <w:jc w:val="both"/>
        <w:rPr>
          <w:rFonts w:cstheme="minorHAnsi"/>
          <w:lang w:val="ro-RO"/>
        </w:rPr>
      </w:pPr>
    </w:p>
    <w:p w14:paraId="3AEFFB53" w14:textId="17FC5660" w:rsidR="007B17FF" w:rsidRDefault="00FF3E4B" w:rsidP="006041DB">
      <w:pPr>
        <w:jc w:val="both"/>
        <w:rPr>
          <w:rFonts w:cstheme="minorHAnsi"/>
          <w:lang w:val="ro-RO"/>
        </w:rPr>
      </w:pPr>
      <w:r w:rsidRPr="00391AB4">
        <w:rPr>
          <w:rFonts w:cstheme="minorHAnsi"/>
          <w:b/>
          <w:bCs/>
          <w:lang w:val="ro-RO"/>
        </w:rPr>
        <w:t>Forumul Român de Diabet,</w:t>
      </w:r>
      <w:r w:rsidRPr="00391AB4">
        <w:rPr>
          <w:rFonts w:cstheme="minorHAnsi"/>
          <w:lang w:val="ro-RO"/>
        </w:rPr>
        <w:t xml:space="preserve"> prin reprezentanții s</w:t>
      </w:r>
      <w:r w:rsidR="004275DC" w:rsidRPr="00391AB4">
        <w:rPr>
          <w:rFonts w:cstheme="minorHAnsi"/>
          <w:lang w:val="ro-RO"/>
        </w:rPr>
        <w:t>ă</w:t>
      </w:r>
      <w:r w:rsidRPr="00391AB4">
        <w:rPr>
          <w:rFonts w:cstheme="minorHAnsi"/>
          <w:lang w:val="ro-RO"/>
        </w:rPr>
        <w:t>i, comunitate</w:t>
      </w:r>
      <w:r w:rsidR="000613F8" w:rsidRPr="00391AB4">
        <w:rPr>
          <w:rFonts w:cstheme="minorHAnsi"/>
          <w:lang w:val="ro-RO"/>
        </w:rPr>
        <w:t>a</w:t>
      </w:r>
      <w:r w:rsidRPr="00391AB4">
        <w:rPr>
          <w:rFonts w:cstheme="minorHAnsi"/>
          <w:lang w:val="ro-RO"/>
        </w:rPr>
        <w:t xml:space="preserve"> medical</w:t>
      </w:r>
      <w:r w:rsidR="000613F8" w:rsidRPr="00391AB4">
        <w:rPr>
          <w:rFonts w:cstheme="minorHAnsi"/>
          <w:lang w:val="ro-RO"/>
        </w:rPr>
        <w:t>ă</w:t>
      </w:r>
      <w:r w:rsidRPr="00391AB4">
        <w:rPr>
          <w:rFonts w:cstheme="minorHAnsi"/>
          <w:lang w:val="ro-RO"/>
        </w:rPr>
        <w:t xml:space="preserve"> și asociații de pacienți, </w:t>
      </w:r>
      <w:r w:rsidR="00DA6C0F" w:rsidRPr="00391AB4">
        <w:rPr>
          <w:rFonts w:cstheme="minorHAnsi"/>
          <w:lang w:val="ro-RO"/>
        </w:rPr>
        <w:t>a</w:t>
      </w:r>
      <w:r w:rsidR="00DA6C0F">
        <w:rPr>
          <w:rFonts w:cstheme="minorHAnsi"/>
          <w:lang w:val="ro-RO"/>
        </w:rPr>
        <w:t xml:space="preserve"> </w:t>
      </w:r>
      <w:r w:rsidR="00391AB4">
        <w:rPr>
          <w:rFonts w:cstheme="minorHAnsi"/>
          <w:lang w:val="ro-RO"/>
        </w:rPr>
        <w:t xml:space="preserve">făcut </w:t>
      </w:r>
      <w:r w:rsidRPr="00391AB4">
        <w:rPr>
          <w:rFonts w:cstheme="minorHAnsi"/>
          <w:lang w:val="ro-RO"/>
        </w:rPr>
        <w:t>o analiz</w:t>
      </w:r>
      <w:r w:rsidR="000613F8" w:rsidRPr="00391AB4">
        <w:rPr>
          <w:rFonts w:cstheme="minorHAnsi"/>
          <w:lang w:val="ro-RO"/>
        </w:rPr>
        <w:t>ă</w:t>
      </w:r>
      <w:r w:rsidRPr="00391AB4">
        <w:rPr>
          <w:rFonts w:cstheme="minorHAnsi"/>
          <w:lang w:val="ro-RO"/>
        </w:rPr>
        <w:t xml:space="preserve"> a problemelor </w:t>
      </w:r>
      <w:r w:rsidR="00391AB4">
        <w:rPr>
          <w:rFonts w:cstheme="minorHAnsi"/>
          <w:lang w:val="ro-RO"/>
        </w:rPr>
        <w:t xml:space="preserve">cu care s-au confruntat sistemul de sănătate și persoanele cu diabet </w:t>
      </w:r>
      <w:r w:rsidRPr="00391AB4">
        <w:rPr>
          <w:rFonts w:cstheme="minorHAnsi"/>
          <w:lang w:val="ro-RO"/>
        </w:rPr>
        <w:t>pe durata pandemiei de coronavirus</w:t>
      </w:r>
      <w:r w:rsidR="00BE0C63">
        <w:rPr>
          <w:rFonts w:cstheme="minorHAnsi"/>
          <w:lang w:val="ro-RO"/>
        </w:rPr>
        <w:t xml:space="preserve"> și </w:t>
      </w:r>
      <w:r w:rsidR="00DA6C0F">
        <w:rPr>
          <w:rFonts w:cstheme="minorHAnsi"/>
          <w:lang w:val="ro-RO"/>
        </w:rPr>
        <w:t xml:space="preserve">a  </w:t>
      </w:r>
      <w:r w:rsidR="00BE0C63">
        <w:rPr>
          <w:rFonts w:cstheme="minorHAnsi"/>
          <w:lang w:val="ro-RO"/>
        </w:rPr>
        <w:t>propus o serie de măsuri de remediere.</w:t>
      </w:r>
    </w:p>
    <w:p w14:paraId="3D9B5E92" w14:textId="50ADD0D6" w:rsidR="00BE0C63" w:rsidRDefault="00BE0C63" w:rsidP="006041DB">
      <w:pPr>
        <w:jc w:val="both"/>
        <w:rPr>
          <w:rFonts w:cstheme="minorHAnsi"/>
          <w:lang w:val="ro-RO"/>
        </w:rPr>
      </w:pPr>
      <w:r>
        <w:rPr>
          <w:rFonts w:cstheme="minorHAnsi"/>
          <w:lang w:val="ro-RO"/>
        </w:rPr>
        <w:t xml:space="preserve">Experiența intensă a ultimei perioade a arătat că sistemul de sănătate, supus la un test de stres fără precedent, poate și trebuie să se </w:t>
      </w:r>
      <w:r w:rsidR="00DA6C0F">
        <w:rPr>
          <w:rFonts w:cstheme="minorHAnsi"/>
          <w:lang w:val="ro-RO"/>
        </w:rPr>
        <w:t xml:space="preserve">reformeze </w:t>
      </w:r>
      <w:r>
        <w:rPr>
          <w:rFonts w:cstheme="minorHAnsi"/>
          <w:lang w:val="ro-RO"/>
        </w:rPr>
        <w:t xml:space="preserve">pentru a se adapta nevoilor persoanelor cu diabet. </w:t>
      </w:r>
    </w:p>
    <w:p w14:paraId="1FD6F8B4" w14:textId="150FD4FB" w:rsidR="00BE0C63" w:rsidRDefault="00BE0C63" w:rsidP="006041DB">
      <w:pPr>
        <w:jc w:val="both"/>
        <w:rPr>
          <w:rFonts w:cstheme="minorHAnsi"/>
          <w:lang w:val="ro-RO"/>
        </w:rPr>
      </w:pPr>
    </w:p>
    <w:p w14:paraId="1DB638E6" w14:textId="113E0174" w:rsidR="003A72ED" w:rsidRDefault="00D116CF" w:rsidP="006041DB">
      <w:pPr>
        <w:jc w:val="both"/>
        <w:rPr>
          <w:rFonts w:cstheme="minorHAnsi"/>
          <w:lang w:val="ro-RO"/>
        </w:rPr>
      </w:pPr>
      <w:r>
        <w:rPr>
          <w:rFonts w:cstheme="minorHAnsi"/>
          <w:lang w:val="ro-RO"/>
        </w:rPr>
        <w:t xml:space="preserve">Din perspectiva unui posibil val doi al pandemiei, dar și </w:t>
      </w:r>
      <w:r w:rsidR="00453232">
        <w:rPr>
          <w:rFonts w:cstheme="minorHAnsi"/>
          <w:lang w:val="ro-RO"/>
        </w:rPr>
        <w:t xml:space="preserve">din </w:t>
      </w:r>
      <w:r>
        <w:rPr>
          <w:rFonts w:cstheme="minorHAnsi"/>
          <w:lang w:val="ro-RO"/>
        </w:rPr>
        <w:t xml:space="preserve">nevoia de optimizare a sistemului de sănătate, </w:t>
      </w:r>
      <w:r w:rsidR="00BE0C63">
        <w:rPr>
          <w:rFonts w:cstheme="minorHAnsi"/>
          <w:lang w:val="ro-RO"/>
        </w:rPr>
        <w:t xml:space="preserve"> experienț</w:t>
      </w:r>
      <w:r>
        <w:rPr>
          <w:rFonts w:cstheme="minorHAnsi"/>
          <w:lang w:val="ro-RO"/>
        </w:rPr>
        <w:t>a ultim</w:t>
      </w:r>
      <w:r w:rsidR="00CD6CAD">
        <w:rPr>
          <w:rFonts w:cstheme="minorHAnsi"/>
          <w:lang w:val="ro-RO"/>
        </w:rPr>
        <w:t>e</w:t>
      </w:r>
      <w:r>
        <w:rPr>
          <w:rFonts w:cstheme="minorHAnsi"/>
          <w:lang w:val="ro-RO"/>
        </w:rPr>
        <w:t>lor luni</w:t>
      </w:r>
      <w:r w:rsidR="00BE0C63">
        <w:rPr>
          <w:rFonts w:cstheme="minorHAnsi"/>
          <w:lang w:val="ro-RO"/>
        </w:rPr>
        <w:t xml:space="preserve"> a fost valorificată </w:t>
      </w:r>
      <w:r w:rsidR="00DA6C0F">
        <w:rPr>
          <w:rFonts w:cstheme="minorHAnsi"/>
          <w:lang w:val="ro-RO"/>
        </w:rPr>
        <w:t>de exper</w:t>
      </w:r>
      <w:r w:rsidR="00F35D33">
        <w:rPr>
          <w:rFonts w:cstheme="minorHAnsi"/>
          <w:lang w:val="ro-RO"/>
        </w:rPr>
        <w:t>ț</w:t>
      </w:r>
      <w:r w:rsidR="00DA6C0F">
        <w:rPr>
          <w:rFonts w:cstheme="minorHAnsi"/>
          <w:lang w:val="ro-RO"/>
        </w:rPr>
        <w:t>ii Forumului Ro</w:t>
      </w:r>
      <w:r w:rsidR="00BE6BA0">
        <w:rPr>
          <w:rFonts w:cstheme="minorHAnsi"/>
          <w:lang w:val="ro-RO"/>
        </w:rPr>
        <w:t>mâ</w:t>
      </w:r>
      <w:r w:rsidR="00DA6C0F">
        <w:rPr>
          <w:rFonts w:cstheme="minorHAnsi"/>
          <w:lang w:val="ro-RO"/>
        </w:rPr>
        <w:t xml:space="preserve">n de Diabet </w:t>
      </w:r>
      <w:r w:rsidR="00BE0C63">
        <w:rPr>
          <w:rFonts w:cstheme="minorHAnsi"/>
          <w:lang w:val="ro-RO"/>
        </w:rPr>
        <w:t>într-un set de propuneri care vizează</w:t>
      </w:r>
      <w:r w:rsidR="003A72ED">
        <w:rPr>
          <w:rFonts w:cstheme="minorHAnsi"/>
          <w:lang w:val="ro-RO"/>
        </w:rPr>
        <w:t>:</w:t>
      </w:r>
    </w:p>
    <w:p w14:paraId="1C38FD27" w14:textId="37319475" w:rsidR="00F63E79" w:rsidRPr="001A76DB" w:rsidRDefault="00F63E79" w:rsidP="006041DB">
      <w:pPr>
        <w:pStyle w:val="ListParagraph"/>
        <w:numPr>
          <w:ilvl w:val="0"/>
          <w:numId w:val="7"/>
        </w:numPr>
        <w:jc w:val="both"/>
        <w:rPr>
          <w:rFonts w:eastAsiaTheme="majorEastAsia" w:cstheme="minorHAnsi"/>
          <w:b/>
          <w:bCs/>
          <w:lang w:val="ro-RO"/>
        </w:rPr>
      </w:pPr>
      <w:r w:rsidRPr="001A76DB">
        <w:rPr>
          <w:rFonts w:eastAsiaTheme="majorEastAsia" w:cstheme="minorHAnsi"/>
          <w:b/>
          <w:bCs/>
          <w:lang w:val="ro-RO"/>
        </w:rPr>
        <w:t xml:space="preserve">Dezvoltarea unui program comun de monitorizare a </w:t>
      </w:r>
      <w:r w:rsidR="000E00D4">
        <w:rPr>
          <w:rFonts w:eastAsiaTheme="majorEastAsia" w:cstheme="minorHAnsi"/>
          <w:b/>
          <w:bCs/>
          <w:lang w:val="ro-RO"/>
        </w:rPr>
        <w:t>persoanelor cu diabet</w:t>
      </w:r>
    </w:p>
    <w:p w14:paraId="3B807FCD" w14:textId="041929DE" w:rsidR="003A72ED" w:rsidRPr="001A76DB" w:rsidRDefault="003A72ED" w:rsidP="006041DB">
      <w:pPr>
        <w:pStyle w:val="ListParagraph"/>
        <w:ind w:left="760"/>
        <w:jc w:val="both"/>
        <w:rPr>
          <w:rFonts w:cstheme="minorHAnsi"/>
          <w:b/>
          <w:bCs/>
          <w:lang w:val="ro-RO"/>
        </w:rPr>
      </w:pPr>
      <w:r w:rsidRPr="001A76DB">
        <w:rPr>
          <w:rFonts w:cstheme="minorHAnsi"/>
          <w:lang w:val="ro-RO"/>
        </w:rPr>
        <w:t>Prin intermediul un</w:t>
      </w:r>
      <w:r w:rsidR="0021787A" w:rsidRPr="001A76DB">
        <w:rPr>
          <w:rFonts w:cstheme="minorHAnsi"/>
          <w:lang w:val="ro-RO"/>
        </w:rPr>
        <w:t>ei astfel</w:t>
      </w:r>
      <w:r w:rsidRPr="001A76DB">
        <w:rPr>
          <w:rFonts w:cstheme="minorHAnsi"/>
          <w:lang w:val="ro-RO"/>
        </w:rPr>
        <w:t xml:space="preserve"> </w:t>
      </w:r>
      <w:r w:rsidR="0081244C">
        <w:rPr>
          <w:rFonts w:cstheme="minorHAnsi"/>
          <w:lang w:val="ro-RO"/>
        </w:rPr>
        <w:t xml:space="preserve">de </w:t>
      </w:r>
      <w:r w:rsidRPr="001A76DB">
        <w:rPr>
          <w:rFonts w:cstheme="minorHAnsi"/>
          <w:lang w:val="ro-RO"/>
        </w:rPr>
        <w:t>platforme</w:t>
      </w:r>
      <w:r w:rsidR="00DA6C0F">
        <w:rPr>
          <w:rFonts w:cstheme="minorHAnsi"/>
          <w:lang w:val="ro-RO"/>
        </w:rPr>
        <w:t>,</w:t>
      </w:r>
      <w:r w:rsidRPr="001A76DB">
        <w:rPr>
          <w:rFonts w:cstheme="minorHAnsi"/>
          <w:lang w:val="ro-RO"/>
        </w:rPr>
        <w:t xml:space="preserve"> istoricul pacientului, precum și medicația prescrisă de medicul diabetolog și medicul de familie</w:t>
      </w:r>
      <w:r w:rsidR="00DA6C0F" w:rsidRPr="001A76DB">
        <w:rPr>
          <w:rFonts w:cstheme="minorHAnsi"/>
          <w:lang w:val="ro-RO"/>
        </w:rPr>
        <w:t xml:space="preserve"> </w:t>
      </w:r>
      <w:r w:rsidRPr="001A76DB">
        <w:rPr>
          <w:rFonts w:cstheme="minorHAnsi"/>
          <w:lang w:val="ro-RO"/>
        </w:rPr>
        <w:t>vor putea fi disponibile pentru toți utilizatori</w:t>
      </w:r>
      <w:r w:rsidR="0021787A" w:rsidRPr="001A76DB">
        <w:rPr>
          <w:rFonts w:cstheme="minorHAnsi"/>
          <w:lang w:val="ro-RO"/>
        </w:rPr>
        <w:t>i</w:t>
      </w:r>
      <w:r w:rsidRPr="001A76DB">
        <w:rPr>
          <w:rFonts w:cstheme="minorHAnsi"/>
          <w:lang w:val="ro-RO"/>
        </w:rPr>
        <w:t xml:space="preserve">, cadre medicale și pacienți. </w:t>
      </w:r>
      <w:r w:rsidR="0021787A" w:rsidRPr="001A76DB">
        <w:rPr>
          <w:rFonts w:cstheme="minorHAnsi"/>
          <w:lang w:val="ro-RO"/>
        </w:rPr>
        <w:t>Casa Națională de Asigurări de Sănătate poate urgenta implementarea dosarului electronic al pacientului, deoarece c</w:t>
      </w:r>
      <w:r w:rsidRPr="001A76DB">
        <w:rPr>
          <w:rFonts w:cstheme="minorHAnsi"/>
          <w:lang w:val="ro-RO"/>
        </w:rPr>
        <w:t>adru</w:t>
      </w:r>
      <w:r w:rsidR="0021787A" w:rsidRPr="001A76DB">
        <w:rPr>
          <w:rFonts w:cstheme="minorHAnsi"/>
          <w:lang w:val="ro-RO"/>
        </w:rPr>
        <w:t>l</w:t>
      </w:r>
      <w:r w:rsidRPr="001A76DB">
        <w:rPr>
          <w:rFonts w:cstheme="minorHAnsi"/>
          <w:lang w:val="ro-RO"/>
        </w:rPr>
        <w:t xml:space="preserve"> legislativ </w:t>
      </w:r>
      <w:r w:rsidR="0021787A" w:rsidRPr="001A76DB">
        <w:rPr>
          <w:rFonts w:cstheme="minorHAnsi"/>
          <w:lang w:val="ro-RO"/>
        </w:rPr>
        <w:t>există iar</w:t>
      </w:r>
      <w:r w:rsidRPr="001A76DB">
        <w:rPr>
          <w:rFonts w:cstheme="minorHAnsi"/>
          <w:lang w:val="ro-RO"/>
        </w:rPr>
        <w:t xml:space="preserve"> finanțare</w:t>
      </w:r>
      <w:r w:rsidR="0021787A" w:rsidRPr="001A76DB">
        <w:rPr>
          <w:rFonts w:cstheme="minorHAnsi"/>
          <w:lang w:val="ro-RO"/>
        </w:rPr>
        <w:t>a este</w:t>
      </w:r>
      <w:r w:rsidRPr="001A76DB">
        <w:rPr>
          <w:rFonts w:cstheme="minorHAnsi"/>
          <w:lang w:val="ro-RO"/>
        </w:rPr>
        <w:t xml:space="preserve"> asigurată prin fonduri europene</w:t>
      </w:r>
      <w:r w:rsidR="0021787A" w:rsidRPr="001A76DB">
        <w:rPr>
          <w:rFonts w:cstheme="minorHAnsi"/>
          <w:lang w:val="ro-RO"/>
        </w:rPr>
        <w:t xml:space="preserve">. </w:t>
      </w:r>
    </w:p>
    <w:p w14:paraId="52004FE5" w14:textId="77777777" w:rsidR="00DA6C0F" w:rsidRPr="005255D6" w:rsidRDefault="003A72ED" w:rsidP="00DA6C0F">
      <w:pPr>
        <w:pStyle w:val="ListParagraph"/>
        <w:numPr>
          <w:ilvl w:val="0"/>
          <w:numId w:val="7"/>
        </w:numPr>
        <w:jc w:val="both"/>
        <w:rPr>
          <w:rFonts w:cstheme="minorHAnsi"/>
          <w:szCs w:val="20"/>
          <w:lang w:val="ro-RO"/>
        </w:rPr>
      </w:pPr>
      <w:r w:rsidRPr="00CD6CAD">
        <w:rPr>
          <w:rFonts w:cstheme="minorHAnsi"/>
          <w:b/>
          <w:bCs/>
          <w:lang w:val="ro-RO"/>
        </w:rPr>
        <w:t>Menținerea sistemului de telemedicină/ consultații la distanță</w:t>
      </w:r>
    </w:p>
    <w:p w14:paraId="169A60CE" w14:textId="30CCFF45" w:rsidR="003A72ED" w:rsidRPr="00DA6C0F" w:rsidRDefault="00DA6C0F" w:rsidP="00DA6C0F">
      <w:pPr>
        <w:pStyle w:val="ListParagraph"/>
        <w:ind w:left="760"/>
        <w:jc w:val="both"/>
        <w:rPr>
          <w:rFonts w:cstheme="minorHAnsi"/>
          <w:szCs w:val="20"/>
          <w:lang w:val="ro-RO"/>
        </w:rPr>
      </w:pPr>
      <w:r>
        <w:rPr>
          <w:rFonts w:cstheme="minorHAnsi"/>
          <w:lang w:val="ro-RO"/>
        </w:rPr>
        <w:t>Pe</w:t>
      </w:r>
      <w:r w:rsidR="003A72ED" w:rsidRPr="00DA6C0F">
        <w:rPr>
          <w:rFonts w:cstheme="minorHAnsi"/>
          <w:lang w:val="ro-RO"/>
        </w:rPr>
        <w:t xml:space="preserve"> perioada pandemiei, </w:t>
      </w:r>
      <w:r>
        <w:rPr>
          <w:rFonts w:cstheme="minorHAnsi"/>
          <w:lang w:val="ro-RO"/>
        </w:rPr>
        <w:t>implementarea consulta</w:t>
      </w:r>
      <w:r w:rsidR="00D94929">
        <w:rPr>
          <w:rFonts w:cstheme="minorHAnsi"/>
          <w:lang w:val="ro-RO"/>
        </w:rPr>
        <w:t>ț</w:t>
      </w:r>
      <w:r>
        <w:rPr>
          <w:rFonts w:cstheme="minorHAnsi"/>
          <w:lang w:val="ro-RO"/>
        </w:rPr>
        <w:t>iilor la distan</w:t>
      </w:r>
      <w:r w:rsidR="00D94929">
        <w:rPr>
          <w:rFonts w:cstheme="minorHAnsi"/>
          <w:lang w:val="ro-RO"/>
        </w:rPr>
        <w:t>ță</w:t>
      </w:r>
      <w:r>
        <w:rPr>
          <w:rFonts w:cstheme="minorHAnsi"/>
          <w:lang w:val="ro-RO"/>
        </w:rPr>
        <w:t>, prin intermediul sistemului de telemedicin</w:t>
      </w:r>
      <w:r w:rsidR="00D94929">
        <w:rPr>
          <w:rFonts w:cstheme="minorHAnsi"/>
          <w:lang w:val="ro-RO"/>
        </w:rPr>
        <w:t>ă</w:t>
      </w:r>
      <w:r>
        <w:rPr>
          <w:rFonts w:cstheme="minorHAnsi"/>
          <w:lang w:val="ro-RO"/>
        </w:rPr>
        <w:t xml:space="preserve">, </w:t>
      </w:r>
      <w:r w:rsidR="003A72ED" w:rsidRPr="00DA6C0F">
        <w:rPr>
          <w:rFonts w:cstheme="minorHAnsi"/>
          <w:lang w:val="ro-RO"/>
        </w:rPr>
        <w:t xml:space="preserve">a </w:t>
      </w:r>
      <w:r w:rsidR="00D116CF" w:rsidRPr="00DA6C0F">
        <w:rPr>
          <w:rFonts w:cstheme="minorHAnsi"/>
          <w:lang w:val="ro-RO"/>
        </w:rPr>
        <w:t xml:space="preserve">reușit să </w:t>
      </w:r>
      <w:r w:rsidR="003A72ED" w:rsidRPr="00DA6C0F">
        <w:rPr>
          <w:rFonts w:cstheme="minorHAnsi"/>
          <w:lang w:val="ro-RO"/>
        </w:rPr>
        <w:t>decongestion</w:t>
      </w:r>
      <w:r w:rsidR="00D116CF" w:rsidRPr="00DA6C0F">
        <w:rPr>
          <w:rFonts w:cstheme="minorHAnsi"/>
          <w:lang w:val="ro-RO"/>
        </w:rPr>
        <w:t>eze</w:t>
      </w:r>
      <w:r w:rsidR="003A72ED" w:rsidRPr="00DA6C0F">
        <w:rPr>
          <w:rFonts w:cstheme="minorHAnsi"/>
          <w:lang w:val="ro-RO"/>
        </w:rPr>
        <w:t xml:space="preserve"> cabinetele medicale și a ușurat accesul pacienților la servicii medicale</w:t>
      </w:r>
      <w:r w:rsidR="00D116CF" w:rsidRPr="00DA6C0F">
        <w:rPr>
          <w:rFonts w:cstheme="minorHAnsi"/>
          <w:lang w:val="ro-RO"/>
        </w:rPr>
        <w:t xml:space="preserve">. </w:t>
      </w:r>
      <w:r w:rsidR="00D116CF" w:rsidRPr="00DA6C0F">
        <w:rPr>
          <w:rFonts w:cstheme="minorHAnsi"/>
          <w:szCs w:val="20"/>
          <w:lang w:val="ro-RO"/>
        </w:rPr>
        <w:t>Pentru funcționarea optimă a sistemului de consultații la distanță este necesar ca legislația să fie modificată la nivel de Contract – Cadru și pachete de servicii de bază.</w:t>
      </w:r>
    </w:p>
    <w:p w14:paraId="688911CC" w14:textId="317810D4" w:rsidR="00DA6C0F" w:rsidRPr="005255D6" w:rsidRDefault="00D116CF" w:rsidP="006041DB">
      <w:pPr>
        <w:pStyle w:val="ListParagraph"/>
        <w:numPr>
          <w:ilvl w:val="0"/>
          <w:numId w:val="7"/>
        </w:numPr>
        <w:jc w:val="both"/>
        <w:rPr>
          <w:rFonts w:cstheme="minorHAnsi"/>
          <w:szCs w:val="20"/>
          <w:lang w:val="ro-RO"/>
        </w:rPr>
      </w:pPr>
      <w:r w:rsidRPr="001A76DB">
        <w:rPr>
          <w:rFonts w:cstheme="minorHAnsi"/>
          <w:b/>
          <w:bCs/>
          <w:lang w:val="ro-RO"/>
        </w:rPr>
        <w:t xml:space="preserve">Recunoașterea educației terapeutice pentru </w:t>
      </w:r>
      <w:r w:rsidR="00DC0FB6">
        <w:rPr>
          <w:rFonts w:cstheme="minorHAnsi"/>
          <w:b/>
          <w:bCs/>
          <w:lang w:val="ro-RO"/>
        </w:rPr>
        <w:t>persoana</w:t>
      </w:r>
      <w:r w:rsidR="00DC0FB6" w:rsidRPr="001A76DB">
        <w:rPr>
          <w:rFonts w:cstheme="minorHAnsi"/>
          <w:b/>
          <w:bCs/>
          <w:lang w:val="ro-RO"/>
        </w:rPr>
        <w:t xml:space="preserve"> </w:t>
      </w:r>
      <w:r w:rsidRPr="001A76DB">
        <w:rPr>
          <w:rFonts w:cstheme="minorHAnsi"/>
          <w:b/>
          <w:bCs/>
          <w:lang w:val="ro-RO"/>
        </w:rPr>
        <w:t>cu diabet ca serviciu medical</w:t>
      </w:r>
    </w:p>
    <w:p w14:paraId="54F159C0" w14:textId="5713DC7B" w:rsidR="00D116CF" w:rsidRPr="003D4F2C" w:rsidRDefault="00DA6C0F" w:rsidP="00DA6C0F">
      <w:pPr>
        <w:pStyle w:val="ListParagraph"/>
        <w:ind w:left="760"/>
        <w:jc w:val="both"/>
        <w:rPr>
          <w:rFonts w:cstheme="minorHAnsi"/>
          <w:szCs w:val="20"/>
          <w:lang w:val="ro-RO"/>
        </w:rPr>
      </w:pPr>
      <w:r>
        <w:rPr>
          <w:rFonts w:cstheme="minorHAnsi"/>
          <w:lang w:val="ro-RO"/>
        </w:rPr>
        <w:t>E</w:t>
      </w:r>
      <w:r w:rsidR="00D116CF" w:rsidRPr="001A76DB">
        <w:rPr>
          <w:rFonts w:cstheme="minorHAnsi"/>
          <w:szCs w:val="20"/>
          <w:lang w:val="ro-RO"/>
        </w:rPr>
        <w:t>ducați</w:t>
      </w:r>
      <w:r w:rsidR="00453232" w:rsidRPr="001A76DB">
        <w:rPr>
          <w:rFonts w:cstheme="minorHAnsi"/>
          <w:szCs w:val="20"/>
          <w:lang w:val="ro-RO"/>
        </w:rPr>
        <w:t>a</w:t>
      </w:r>
      <w:r w:rsidR="00D116CF" w:rsidRPr="001A76DB">
        <w:rPr>
          <w:rFonts w:cstheme="minorHAnsi"/>
          <w:szCs w:val="20"/>
          <w:lang w:val="ro-RO"/>
        </w:rPr>
        <w:t xml:space="preserve"> continuă</w:t>
      </w:r>
      <w:r w:rsidR="00453232" w:rsidRPr="001A76DB">
        <w:rPr>
          <w:rFonts w:cstheme="minorHAnsi"/>
          <w:szCs w:val="20"/>
          <w:lang w:val="ro-RO"/>
        </w:rPr>
        <w:t>,</w:t>
      </w:r>
      <w:r>
        <w:rPr>
          <w:rFonts w:cstheme="minorHAnsi"/>
          <w:szCs w:val="20"/>
          <w:lang w:val="ro-RO"/>
        </w:rPr>
        <w:t xml:space="preserve"> precum </w:t>
      </w:r>
      <w:r w:rsidR="00AF7F5E">
        <w:rPr>
          <w:rFonts w:cstheme="minorHAnsi"/>
          <w:szCs w:val="20"/>
          <w:lang w:val="ro-RO"/>
        </w:rPr>
        <w:t>ș</w:t>
      </w:r>
      <w:r>
        <w:rPr>
          <w:rFonts w:cstheme="minorHAnsi"/>
          <w:szCs w:val="20"/>
          <w:lang w:val="ro-RO"/>
        </w:rPr>
        <w:t>i</w:t>
      </w:r>
      <w:r w:rsidR="00D116CF" w:rsidRPr="001A76DB">
        <w:rPr>
          <w:rFonts w:cstheme="minorHAnsi"/>
          <w:szCs w:val="20"/>
          <w:lang w:val="ro-RO"/>
        </w:rPr>
        <w:t xml:space="preserve"> deprinderea unor abilități legate de alimentație corectă și stil de viață sănătos </w:t>
      </w:r>
      <w:r w:rsidR="00453232" w:rsidRPr="001A76DB">
        <w:rPr>
          <w:rFonts w:cstheme="minorHAnsi"/>
          <w:szCs w:val="20"/>
          <w:lang w:val="ro-RO"/>
        </w:rPr>
        <w:t>sunt</w:t>
      </w:r>
      <w:r w:rsidR="00D116CF" w:rsidRPr="001A76DB">
        <w:rPr>
          <w:rFonts w:cstheme="minorHAnsi"/>
          <w:szCs w:val="20"/>
          <w:lang w:val="ro-RO"/>
        </w:rPr>
        <w:t xml:space="preserve"> </w:t>
      </w:r>
      <w:r w:rsidR="00453232" w:rsidRPr="001A76DB">
        <w:rPr>
          <w:rFonts w:cstheme="minorHAnsi"/>
          <w:szCs w:val="20"/>
          <w:lang w:val="ro-RO"/>
        </w:rPr>
        <w:t>la fel de importante în această perioadă ca și medicația</w:t>
      </w:r>
      <w:r w:rsidR="00D116CF" w:rsidRPr="001A76DB">
        <w:rPr>
          <w:rFonts w:cstheme="minorHAnsi"/>
          <w:szCs w:val="20"/>
          <w:lang w:val="ro-RO"/>
        </w:rPr>
        <w:t>. În acest sens</w:t>
      </w:r>
      <w:r>
        <w:rPr>
          <w:rFonts w:cstheme="minorHAnsi"/>
          <w:szCs w:val="20"/>
          <w:lang w:val="ro-RO"/>
        </w:rPr>
        <w:t>,</w:t>
      </w:r>
      <w:r w:rsidR="00D116CF" w:rsidRPr="001A76DB">
        <w:rPr>
          <w:rFonts w:cstheme="minorHAnsi"/>
          <w:szCs w:val="20"/>
          <w:lang w:val="ro-RO"/>
        </w:rPr>
        <w:t xml:space="preserve"> a fost </w:t>
      </w:r>
      <w:r w:rsidR="00D116CF" w:rsidRPr="001A76DB">
        <w:rPr>
          <w:rFonts w:cstheme="minorHAnsi"/>
          <w:szCs w:val="20"/>
          <w:lang w:val="ro-RO"/>
        </w:rPr>
        <w:lastRenderedPageBreak/>
        <w:t>propusă modificarea cadrului legislativ prin introducerea decontării serviciului de educație</w:t>
      </w:r>
      <w:r>
        <w:rPr>
          <w:rFonts w:cstheme="minorHAnsi"/>
          <w:szCs w:val="20"/>
          <w:lang w:val="ro-RO"/>
        </w:rPr>
        <w:t xml:space="preserve"> </w:t>
      </w:r>
      <w:r w:rsidR="00DC0FB6">
        <w:rPr>
          <w:rFonts w:cstheme="minorHAnsi"/>
          <w:szCs w:val="20"/>
          <w:lang w:val="ro-RO"/>
        </w:rPr>
        <w:t>terapeutic</w:t>
      </w:r>
      <w:r w:rsidR="00AF7F5E">
        <w:rPr>
          <w:rFonts w:cstheme="minorHAnsi"/>
          <w:szCs w:val="20"/>
          <w:lang w:val="ro-RO"/>
        </w:rPr>
        <w:t>ă</w:t>
      </w:r>
      <w:r w:rsidR="00DC0FB6">
        <w:rPr>
          <w:rFonts w:cstheme="minorHAnsi"/>
          <w:szCs w:val="20"/>
          <w:lang w:val="ro-RO"/>
        </w:rPr>
        <w:t xml:space="preserve"> pentru persoana cu diabet</w:t>
      </w:r>
      <w:r w:rsidR="00D116CF" w:rsidRPr="001A76DB">
        <w:rPr>
          <w:rFonts w:cstheme="minorHAnsi"/>
          <w:szCs w:val="20"/>
          <w:lang w:val="ro-RO"/>
        </w:rPr>
        <w:t xml:space="preserve"> în cadrul pachetului de bază de servicii medicale la nivel de asistență </w:t>
      </w:r>
      <w:r w:rsidR="003D4F2C">
        <w:rPr>
          <w:rFonts w:cstheme="minorHAnsi"/>
          <w:szCs w:val="20"/>
          <w:lang w:val="ro-RO"/>
        </w:rPr>
        <w:t xml:space="preserve">medicală </w:t>
      </w:r>
      <w:r w:rsidR="00D116CF" w:rsidRPr="003D4F2C">
        <w:rPr>
          <w:rFonts w:cstheme="minorHAnsi"/>
          <w:szCs w:val="20"/>
          <w:lang w:val="ro-RO"/>
        </w:rPr>
        <w:t>primară și de specialitate.</w:t>
      </w:r>
    </w:p>
    <w:p w14:paraId="1B6A4E85" w14:textId="7F7C9086" w:rsidR="00BE0C63" w:rsidRPr="003A72ED" w:rsidRDefault="00BE0C63" w:rsidP="006041DB">
      <w:pPr>
        <w:jc w:val="both"/>
        <w:rPr>
          <w:rFonts w:cstheme="minorHAnsi"/>
          <w:lang w:val="ro-RO"/>
        </w:rPr>
      </w:pPr>
    </w:p>
    <w:p w14:paraId="1DC4DB00" w14:textId="77777777" w:rsidR="00777006" w:rsidRPr="00391AB4" w:rsidRDefault="00777006" w:rsidP="006041DB">
      <w:pPr>
        <w:spacing w:line="276" w:lineRule="auto"/>
        <w:jc w:val="both"/>
        <w:rPr>
          <w:rFonts w:cstheme="minorHAnsi"/>
          <w:lang w:val="ro-RO"/>
        </w:rPr>
      </w:pPr>
      <w:r w:rsidRPr="00391AB4">
        <w:rPr>
          <w:rFonts w:cstheme="minorHAnsi"/>
          <w:lang w:val="ro-RO"/>
        </w:rPr>
        <w:t>***</w:t>
      </w:r>
    </w:p>
    <w:p w14:paraId="2412433A" w14:textId="77777777" w:rsidR="00777006" w:rsidRPr="00391AB4" w:rsidRDefault="00777006" w:rsidP="006041DB">
      <w:pPr>
        <w:spacing w:line="276" w:lineRule="auto"/>
        <w:jc w:val="both"/>
        <w:rPr>
          <w:rFonts w:cstheme="minorHAnsi"/>
          <w:lang w:val="ro-RO"/>
        </w:rPr>
      </w:pPr>
    </w:p>
    <w:p w14:paraId="7200FA15" w14:textId="6B3497EF" w:rsidR="00777006" w:rsidRPr="00391AB4" w:rsidRDefault="00777006" w:rsidP="006041DB">
      <w:pPr>
        <w:spacing w:line="276" w:lineRule="auto"/>
        <w:jc w:val="both"/>
        <w:rPr>
          <w:rFonts w:cstheme="minorHAnsi"/>
          <w:lang w:val="ro-RO"/>
        </w:rPr>
      </w:pPr>
      <w:r w:rsidRPr="00391AB4">
        <w:rPr>
          <w:rFonts w:cstheme="minorHAnsi"/>
          <w:lang w:val="ro-RO"/>
        </w:rPr>
        <w:t>Forumul Român pentru Diabet este o platformă de colaborare care reunește pe toți cei interesați de prevenția, diagnosticarea și managementul integrat al diabetului zaharat, inclusiv Societatea Română de Diabet, Nutriție și Boli Metabolice alături de Federația Română de Diabet</w:t>
      </w:r>
      <w:r w:rsidR="003D4F2C">
        <w:rPr>
          <w:rFonts w:cstheme="minorHAnsi"/>
          <w:lang w:val="ro-RO"/>
        </w:rPr>
        <w:t>,</w:t>
      </w:r>
      <w:r w:rsidRPr="00391AB4">
        <w:rPr>
          <w:rFonts w:cstheme="minorHAnsi"/>
          <w:lang w:val="ro-RO"/>
        </w:rPr>
        <w:t xml:space="preserve"> Nutriție și Boli Metabolice. Inițiativa se alătură celei similare create la nivelul Federației Europene a Industriilor și Asociațiilor Farmaceutice și Forumului European al Diabetului.</w:t>
      </w:r>
    </w:p>
    <w:p w14:paraId="48C6C04E" w14:textId="77777777" w:rsidR="00777006" w:rsidRPr="00391AB4" w:rsidRDefault="00777006" w:rsidP="005E4C6C">
      <w:pPr>
        <w:spacing w:line="276" w:lineRule="auto"/>
        <w:rPr>
          <w:rFonts w:cstheme="minorHAnsi"/>
          <w:lang w:val="ro-RO"/>
        </w:rPr>
      </w:pPr>
    </w:p>
    <w:p w14:paraId="2A86F3F0" w14:textId="498DD50C" w:rsidR="00777006" w:rsidRPr="00391AB4" w:rsidRDefault="00777006" w:rsidP="00777006">
      <w:pPr>
        <w:spacing w:line="276" w:lineRule="auto"/>
        <w:jc w:val="right"/>
        <w:rPr>
          <w:rFonts w:cstheme="minorHAnsi"/>
          <w:lang w:val="ro-RO"/>
        </w:rPr>
      </w:pPr>
      <w:r w:rsidRPr="00391AB4">
        <w:rPr>
          <w:rFonts w:cstheme="minorHAnsi"/>
          <w:lang w:val="ro-RO"/>
        </w:rPr>
        <w:t xml:space="preserve">Persoană de contact: </w:t>
      </w:r>
      <w:r w:rsidR="00223775" w:rsidRPr="00391AB4">
        <w:rPr>
          <w:rFonts w:cstheme="minorHAnsi"/>
          <w:lang w:val="ro-RO"/>
        </w:rPr>
        <w:t>-</w:t>
      </w:r>
    </w:p>
    <w:p w14:paraId="1648FEDA" w14:textId="007980BE" w:rsidR="00777006" w:rsidRPr="00391AB4" w:rsidRDefault="00223775" w:rsidP="00777006">
      <w:pPr>
        <w:spacing w:line="276" w:lineRule="auto"/>
        <w:jc w:val="right"/>
        <w:rPr>
          <w:rFonts w:cstheme="minorHAnsi"/>
          <w:lang w:val="ro-RO"/>
        </w:rPr>
      </w:pPr>
      <w:r w:rsidRPr="00391AB4">
        <w:rPr>
          <w:rFonts w:cstheme="minorHAnsi"/>
          <w:lang w:val="ro-RO"/>
        </w:rPr>
        <w:t>-</w:t>
      </w:r>
    </w:p>
    <w:p w14:paraId="0965C1AC" w14:textId="28A7DA7E" w:rsidR="00777006" w:rsidRPr="00391AB4" w:rsidRDefault="00777006" w:rsidP="00777006">
      <w:pPr>
        <w:spacing w:line="276" w:lineRule="auto"/>
        <w:jc w:val="right"/>
        <w:rPr>
          <w:rFonts w:cstheme="minorHAnsi"/>
          <w:lang w:val="ro-RO"/>
        </w:rPr>
      </w:pPr>
      <w:r w:rsidRPr="00391AB4">
        <w:rPr>
          <w:rFonts w:cstheme="minorHAnsi"/>
          <w:lang w:val="ro-RO"/>
        </w:rPr>
        <w:t xml:space="preserve">Tel: </w:t>
      </w:r>
      <w:r w:rsidR="00223775" w:rsidRPr="00391AB4">
        <w:rPr>
          <w:rFonts w:cstheme="minorHAnsi"/>
          <w:lang w:val="ro-RO"/>
        </w:rPr>
        <w:t>-</w:t>
      </w:r>
    </w:p>
    <w:p w14:paraId="2DEBE110" w14:textId="77777777" w:rsidR="003D0559" w:rsidRPr="00391AB4" w:rsidRDefault="003D0559" w:rsidP="00841610">
      <w:pPr>
        <w:spacing w:line="276" w:lineRule="auto"/>
        <w:jc w:val="both"/>
        <w:rPr>
          <w:rFonts w:cstheme="minorHAnsi"/>
          <w:lang w:val="ro-RO"/>
        </w:rPr>
      </w:pPr>
    </w:p>
    <w:sectPr w:rsidR="003D0559" w:rsidRPr="00391AB4" w:rsidSect="00ED223E">
      <w:headerReference w:type="default" r:id="rId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22EEC" w14:textId="77777777" w:rsidR="00B44D9D" w:rsidRDefault="00B44D9D" w:rsidP="000B570C">
      <w:r>
        <w:separator/>
      </w:r>
    </w:p>
  </w:endnote>
  <w:endnote w:type="continuationSeparator" w:id="0">
    <w:p w14:paraId="745B1743" w14:textId="77777777" w:rsidR="00B44D9D" w:rsidRDefault="00B44D9D" w:rsidP="000B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Cond">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3AF68" w14:textId="77777777" w:rsidR="00B44D9D" w:rsidRDefault="00B44D9D" w:rsidP="000B570C">
      <w:r>
        <w:separator/>
      </w:r>
    </w:p>
  </w:footnote>
  <w:footnote w:type="continuationSeparator" w:id="0">
    <w:p w14:paraId="2746AC2A" w14:textId="77777777" w:rsidR="00B44D9D" w:rsidRDefault="00B44D9D" w:rsidP="000B5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F85E" w14:textId="356AA1AB" w:rsidR="005C334F" w:rsidRDefault="000B570C">
    <w:pPr>
      <w:pStyle w:val="Header"/>
      <w:rPr>
        <w:rFonts w:ascii="Arial Black" w:hAnsi="Arial Black"/>
        <w:sz w:val="32"/>
        <w:szCs w:val="32"/>
        <w:lang w:val="ro-RO"/>
      </w:rPr>
    </w:pPr>
    <w:r w:rsidRPr="000B570C">
      <w:rPr>
        <w:rFonts w:ascii="Arial Black" w:hAnsi="Arial Black"/>
        <w:sz w:val="32"/>
        <w:szCs w:val="32"/>
        <w:lang w:val="ro-RO"/>
      </w:rPr>
      <w:t xml:space="preserve"> </w:t>
    </w:r>
    <w:r>
      <w:rPr>
        <w:rFonts w:ascii="Arial Black" w:hAnsi="Arial Black"/>
        <w:sz w:val="32"/>
        <w:szCs w:val="32"/>
        <w:lang w:val="ro-RO"/>
      </w:rPr>
      <w:t xml:space="preserve"> </w:t>
    </w:r>
  </w:p>
  <w:p w14:paraId="32180010" w14:textId="6DE8933A" w:rsidR="005C5216" w:rsidRDefault="005C5216">
    <w:pPr>
      <w:pStyle w:val="Header"/>
      <w:rPr>
        <w:rFonts w:ascii="Bahnschrift SemiBold" w:hAnsi="Bahnschrift SemiBold"/>
        <w:sz w:val="18"/>
        <w:szCs w:val="18"/>
        <w:lang w:val="ro-RO"/>
      </w:rPr>
    </w:pPr>
  </w:p>
  <w:p w14:paraId="6EF8201D" w14:textId="1C62BBB7" w:rsidR="005C334F" w:rsidRPr="005C334F" w:rsidRDefault="0031323B" w:rsidP="00ED223E">
    <w:pPr>
      <w:pStyle w:val="Header"/>
      <w:jc w:val="center"/>
      <w:rPr>
        <w:sz w:val="24"/>
        <w:szCs w:val="24"/>
      </w:rPr>
    </w:pPr>
    <w:r>
      <w:rPr>
        <w:noProof/>
      </w:rPr>
      <w:drawing>
        <wp:inline distT="0" distB="0" distL="0" distR="0" wp14:anchorId="7E9B0B66" wp14:editId="1D114962">
          <wp:extent cx="3642360" cy="1130300"/>
          <wp:effectExtent l="0" t="0" r="0" b="0"/>
          <wp:docPr id="2" name="Picture 4" descr="logo forum.jpg"/>
          <wp:cNvGraphicFramePr/>
          <a:graphic xmlns:a="http://schemas.openxmlformats.org/drawingml/2006/main">
            <a:graphicData uri="http://schemas.openxmlformats.org/drawingml/2006/picture">
              <pic:pic xmlns:pic="http://schemas.openxmlformats.org/drawingml/2006/picture">
                <pic:nvPicPr>
                  <pic:cNvPr id="5" name="Picture 4" descr="logo forum.jpg"/>
                  <pic:cNvPicPr/>
                </pic:nvPicPr>
                <pic:blipFill>
                  <a:blip r:embed="rId1">
                    <a:extLst>
                      <a:ext uri="{28A0092B-C50C-407E-A947-70E740481C1C}">
                        <a14:useLocalDpi xmlns:a14="http://schemas.microsoft.com/office/drawing/2010/main" val="0"/>
                      </a:ext>
                    </a:extLst>
                  </a:blip>
                  <a:stretch>
                    <a:fillRect/>
                  </a:stretch>
                </pic:blipFill>
                <pic:spPr>
                  <a:xfrm>
                    <a:off x="0" y="0"/>
                    <a:ext cx="3642360" cy="1130300"/>
                  </a:xfrm>
                  <a:prstGeom prst="rect">
                    <a:avLst/>
                  </a:prstGeom>
                </pic:spPr>
              </pic:pic>
            </a:graphicData>
          </a:graphic>
        </wp:inline>
      </w:drawing>
    </w:r>
    <w:r w:rsidR="005C334F">
      <w:rPr>
        <w:noProof/>
        <w:sz w:val="24"/>
        <w:szCs w:val="24"/>
      </w:rPr>
      <mc:AlternateContent>
        <mc:Choice Requires="wpc">
          <w:drawing>
            <wp:inline distT="0" distB="0" distL="0" distR="0" wp14:anchorId="18B1802C" wp14:editId="12C81986">
              <wp:extent cx="4343400" cy="35560"/>
              <wp:effectExtent l="0" t="0" r="0" b="254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c:wpc>
                </a:graphicData>
              </a:graphic>
            </wp:inline>
          </w:drawing>
        </mc:Choice>
        <mc:Fallback>
          <w:pict>
            <v:group w14:anchorId="2A5EEB71" id="Canvas 3" o:spid="_x0000_s1026" editas="canvas" style="width:342pt;height:2.8pt;mso-position-horizontal-relative:char;mso-position-vertical-relative:line" coordsize="4343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434;height:355;visibility:visible;mso-wrap-style:square" filled="t">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1358D"/>
    <w:multiLevelType w:val="hybridMultilevel"/>
    <w:tmpl w:val="B4D4D7EA"/>
    <w:lvl w:ilvl="0" w:tplc="C5ACE8B2">
      <w:start w:val="2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8C7809"/>
    <w:multiLevelType w:val="hybridMultilevel"/>
    <w:tmpl w:val="6EB6B0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21A4B7D"/>
    <w:multiLevelType w:val="hybridMultilevel"/>
    <w:tmpl w:val="82A8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13DC8"/>
    <w:multiLevelType w:val="hybridMultilevel"/>
    <w:tmpl w:val="04EAF3AC"/>
    <w:lvl w:ilvl="0" w:tplc="F7A65F5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2281A"/>
    <w:multiLevelType w:val="hybridMultilevel"/>
    <w:tmpl w:val="E93C2506"/>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6F8E6776"/>
    <w:multiLevelType w:val="hybridMultilevel"/>
    <w:tmpl w:val="A9269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29"/>
    <w:rsid w:val="00000CA5"/>
    <w:rsid w:val="000019FC"/>
    <w:rsid w:val="00004E6C"/>
    <w:rsid w:val="00006346"/>
    <w:rsid w:val="000121B4"/>
    <w:rsid w:val="00013EC8"/>
    <w:rsid w:val="000173D9"/>
    <w:rsid w:val="0002354B"/>
    <w:rsid w:val="00023F1A"/>
    <w:rsid w:val="00024743"/>
    <w:rsid w:val="000258A4"/>
    <w:rsid w:val="000275B5"/>
    <w:rsid w:val="00030D91"/>
    <w:rsid w:val="00032334"/>
    <w:rsid w:val="000349F8"/>
    <w:rsid w:val="00036CE1"/>
    <w:rsid w:val="00040CCF"/>
    <w:rsid w:val="00051C98"/>
    <w:rsid w:val="000613F8"/>
    <w:rsid w:val="00061C75"/>
    <w:rsid w:val="00070678"/>
    <w:rsid w:val="00071296"/>
    <w:rsid w:val="00075D53"/>
    <w:rsid w:val="0007724D"/>
    <w:rsid w:val="00080917"/>
    <w:rsid w:val="00081D41"/>
    <w:rsid w:val="00082133"/>
    <w:rsid w:val="000829B6"/>
    <w:rsid w:val="000832D1"/>
    <w:rsid w:val="00085E6D"/>
    <w:rsid w:val="00090B46"/>
    <w:rsid w:val="00093102"/>
    <w:rsid w:val="000A25E0"/>
    <w:rsid w:val="000A3A30"/>
    <w:rsid w:val="000A41AC"/>
    <w:rsid w:val="000A4648"/>
    <w:rsid w:val="000B0BCF"/>
    <w:rsid w:val="000B1D22"/>
    <w:rsid w:val="000B2209"/>
    <w:rsid w:val="000B3D62"/>
    <w:rsid w:val="000B4744"/>
    <w:rsid w:val="000B570C"/>
    <w:rsid w:val="000C79A5"/>
    <w:rsid w:val="000D3AB4"/>
    <w:rsid w:val="000D3E3E"/>
    <w:rsid w:val="000D55F3"/>
    <w:rsid w:val="000D69A0"/>
    <w:rsid w:val="000E00D4"/>
    <w:rsid w:val="000E13B9"/>
    <w:rsid w:val="000E162B"/>
    <w:rsid w:val="000E5E0A"/>
    <w:rsid w:val="000E6A81"/>
    <w:rsid w:val="000E731E"/>
    <w:rsid w:val="000E7C90"/>
    <w:rsid w:val="000F45AA"/>
    <w:rsid w:val="001029EC"/>
    <w:rsid w:val="0010318B"/>
    <w:rsid w:val="001035CB"/>
    <w:rsid w:val="0010413D"/>
    <w:rsid w:val="00106BC2"/>
    <w:rsid w:val="0010730F"/>
    <w:rsid w:val="0011182B"/>
    <w:rsid w:val="00114579"/>
    <w:rsid w:val="00114BBE"/>
    <w:rsid w:val="0011595F"/>
    <w:rsid w:val="0012211A"/>
    <w:rsid w:val="001310E7"/>
    <w:rsid w:val="00134676"/>
    <w:rsid w:val="001350D1"/>
    <w:rsid w:val="001371FE"/>
    <w:rsid w:val="00141F9E"/>
    <w:rsid w:val="00144A7A"/>
    <w:rsid w:val="001502A5"/>
    <w:rsid w:val="001521F6"/>
    <w:rsid w:val="00155F10"/>
    <w:rsid w:val="00162F0F"/>
    <w:rsid w:val="00167769"/>
    <w:rsid w:val="00167AF8"/>
    <w:rsid w:val="00170584"/>
    <w:rsid w:val="00170A67"/>
    <w:rsid w:val="00171738"/>
    <w:rsid w:val="00173108"/>
    <w:rsid w:val="00180E54"/>
    <w:rsid w:val="001817D8"/>
    <w:rsid w:val="001823E6"/>
    <w:rsid w:val="00187F1D"/>
    <w:rsid w:val="00191155"/>
    <w:rsid w:val="001A06DA"/>
    <w:rsid w:val="001A3C00"/>
    <w:rsid w:val="001A405F"/>
    <w:rsid w:val="001A76DB"/>
    <w:rsid w:val="001A7C61"/>
    <w:rsid w:val="001B1D13"/>
    <w:rsid w:val="001B3D76"/>
    <w:rsid w:val="001B4EE2"/>
    <w:rsid w:val="001B5963"/>
    <w:rsid w:val="001C10BB"/>
    <w:rsid w:val="001C47D6"/>
    <w:rsid w:val="001D0D08"/>
    <w:rsid w:val="001D2229"/>
    <w:rsid w:val="001D26D7"/>
    <w:rsid w:val="001D3087"/>
    <w:rsid w:val="001D3DFF"/>
    <w:rsid w:val="001E4042"/>
    <w:rsid w:val="001E4EFE"/>
    <w:rsid w:val="001F3D70"/>
    <w:rsid w:val="001F493E"/>
    <w:rsid w:val="001F7FC4"/>
    <w:rsid w:val="00200C5C"/>
    <w:rsid w:val="00202324"/>
    <w:rsid w:val="00203F49"/>
    <w:rsid w:val="00206BE2"/>
    <w:rsid w:val="00213F8D"/>
    <w:rsid w:val="00215B0A"/>
    <w:rsid w:val="00216477"/>
    <w:rsid w:val="0021787A"/>
    <w:rsid w:val="00221A60"/>
    <w:rsid w:val="00223775"/>
    <w:rsid w:val="00225DBE"/>
    <w:rsid w:val="002305F6"/>
    <w:rsid w:val="00231A18"/>
    <w:rsid w:val="0023326F"/>
    <w:rsid w:val="002351A6"/>
    <w:rsid w:val="002361F8"/>
    <w:rsid w:val="00243BEF"/>
    <w:rsid w:val="00244DE4"/>
    <w:rsid w:val="00246B30"/>
    <w:rsid w:val="00246DBC"/>
    <w:rsid w:val="00250518"/>
    <w:rsid w:val="002515D3"/>
    <w:rsid w:val="002517E2"/>
    <w:rsid w:val="0025294B"/>
    <w:rsid w:val="00253184"/>
    <w:rsid w:val="00253BA5"/>
    <w:rsid w:val="00255F14"/>
    <w:rsid w:val="00257FCA"/>
    <w:rsid w:val="002623AF"/>
    <w:rsid w:val="0026280A"/>
    <w:rsid w:val="0026409C"/>
    <w:rsid w:val="00264D3C"/>
    <w:rsid w:val="00265074"/>
    <w:rsid w:val="00266BE5"/>
    <w:rsid w:val="00271339"/>
    <w:rsid w:val="002742CC"/>
    <w:rsid w:val="002807E2"/>
    <w:rsid w:val="00281B52"/>
    <w:rsid w:val="00283068"/>
    <w:rsid w:val="00294D33"/>
    <w:rsid w:val="002956A7"/>
    <w:rsid w:val="002A4558"/>
    <w:rsid w:val="002A5F18"/>
    <w:rsid w:val="002B135B"/>
    <w:rsid w:val="002B1FC0"/>
    <w:rsid w:val="002B65BA"/>
    <w:rsid w:val="002C0A49"/>
    <w:rsid w:val="002C4253"/>
    <w:rsid w:val="002C4BC1"/>
    <w:rsid w:val="002C7F6B"/>
    <w:rsid w:val="002D0265"/>
    <w:rsid w:val="002D0BE9"/>
    <w:rsid w:val="002D386F"/>
    <w:rsid w:val="002D554D"/>
    <w:rsid w:val="002E052F"/>
    <w:rsid w:val="002E1884"/>
    <w:rsid w:val="003017FD"/>
    <w:rsid w:val="0030290F"/>
    <w:rsid w:val="0031323B"/>
    <w:rsid w:val="00313C64"/>
    <w:rsid w:val="00313E95"/>
    <w:rsid w:val="00315268"/>
    <w:rsid w:val="003229CC"/>
    <w:rsid w:val="00332717"/>
    <w:rsid w:val="00334321"/>
    <w:rsid w:val="0033512E"/>
    <w:rsid w:val="0033769F"/>
    <w:rsid w:val="00350F0F"/>
    <w:rsid w:val="00351B4C"/>
    <w:rsid w:val="00352976"/>
    <w:rsid w:val="003534BC"/>
    <w:rsid w:val="00362834"/>
    <w:rsid w:val="00362DF7"/>
    <w:rsid w:val="00363187"/>
    <w:rsid w:val="00363D5D"/>
    <w:rsid w:val="003650F9"/>
    <w:rsid w:val="00370FEB"/>
    <w:rsid w:val="00372098"/>
    <w:rsid w:val="00375BCD"/>
    <w:rsid w:val="0038179C"/>
    <w:rsid w:val="00391AB4"/>
    <w:rsid w:val="0039639E"/>
    <w:rsid w:val="00397704"/>
    <w:rsid w:val="003A145B"/>
    <w:rsid w:val="003A2F0E"/>
    <w:rsid w:val="003A3347"/>
    <w:rsid w:val="003A5F02"/>
    <w:rsid w:val="003A6A33"/>
    <w:rsid w:val="003A72ED"/>
    <w:rsid w:val="003B1393"/>
    <w:rsid w:val="003C13B0"/>
    <w:rsid w:val="003C2364"/>
    <w:rsid w:val="003C3D1D"/>
    <w:rsid w:val="003C4298"/>
    <w:rsid w:val="003C6B14"/>
    <w:rsid w:val="003D0559"/>
    <w:rsid w:val="003D1749"/>
    <w:rsid w:val="003D1926"/>
    <w:rsid w:val="003D4766"/>
    <w:rsid w:val="003D4F2C"/>
    <w:rsid w:val="003D4FE2"/>
    <w:rsid w:val="003D5791"/>
    <w:rsid w:val="003D6EF3"/>
    <w:rsid w:val="003E0236"/>
    <w:rsid w:val="003E4448"/>
    <w:rsid w:val="003E5576"/>
    <w:rsid w:val="003F051D"/>
    <w:rsid w:val="003F0817"/>
    <w:rsid w:val="003F3DF2"/>
    <w:rsid w:val="004000DC"/>
    <w:rsid w:val="00402D06"/>
    <w:rsid w:val="004048FD"/>
    <w:rsid w:val="00407168"/>
    <w:rsid w:val="0040738D"/>
    <w:rsid w:val="00410BAF"/>
    <w:rsid w:val="00415935"/>
    <w:rsid w:val="00415958"/>
    <w:rsid w:val="00416F6E"/>
    <w:rsid w:val="00422976"/>
    <w:rsid w:val="0042301C"/>
    <w:rsid w:val="00425CAE"/>
    <w:rsid w:val="0042608F"/>
    <w:rsid w:val="00426252"/>
    <w:rsid w:val="00426749"/>
    <w:rsid w:val="004275DC"/>
    <w:rsid w:val="00434C64"/>
    <w:rsid w:val="00437C58"/>
    <w:rsid w:val="00442BB2"/>
    <w:rsid w:val="00443C0C"/>
    <w:rsid w:val="004445E7"/>
    <w:rsid w:val="004460CB"/>
    <w:rsid w:val="00450E2A"/>
    <w:rsid w:val="0045178A"/>
    <w:rsid w:val="00453232"/>
    <w:rsid w:val="00454E76"/>
    <w:rsid w:val="00462DB9"/>
    <w:rsid w:val="00464957"/>
    <w:rsid w:val="00465744"/>
    <w:rsid w:val="00471B36"/>
    <w:rsid w:val="0047215B"/>
    <w:rsid w:val="004731FA"/>
    <w:rsid w:val="004760AF"/>
    <w:rsid w:val="0047629A"/>
    <w:rsid w:val="00483B3C"/>
    <w:rsid w:val="00490EB7"/>
    <w:rsid w:val="004913D2"/>
    <w:rsid w:val="0049145A"/>
    <w:rsid w:val="00492094"/>
    <w:rsid w:val="004932E3"/>
    <w:rsid w:val="004942B8"/>
    <w:rsid w:val="004947AA"/>
    <w:rsid w:val="004947B5"/>
    <w:rsid w:val="00495DD1"/>
    <w:rsid w:val="00497A1F"/>
    <w:rsid w:val="004A000B"/>
    <w:rsid w:val="004A2F13"/>
    <w:rsid w:val="004A604F"/>
    <w:rsid w:val="004A6640"/>
    <w:rsid w:val="004B1795"/>
    <w:rsid w:val="004B21E3"/>
    <w:rsid w:val="004B7280"/>
    <w:rsid w:val="004C5079"/>
    <w:rsid w:val="004C6761"/>
    <w:rsid w:val="004C7C45"/>
    <w:rsid w:val="004D2380"/>
    <w:rsid w:val="004D27B7"/>
    <w:rsid w:val="004D2815"/>
    <w:rsid w:val="004D3C72"/>
    <w:rsid w:val="004D3CBA"/>
    <w:rsid w:val="004D4C01"/>
    <w:rsid w:val="004D76F5"/>
    <w:rsid w:val="004E2F9E"/>
    <w:rsid w:val="004E345D"/>
    <w:rsid w:val="004E7DF7"/>
    <w:rsid w:val="004F014B"/>
    <w:rsid w:val="004F1D1F"/>
    <w:rsid w:val="004F4C87"/>
    <w:rsid w:val="004F58F3"/>
    <w:rsid w:val="005020CD"/>
    <w:rsid w:val="00504BD4"/>
    <w:rsid w:val="005255D6"/>
    <w:rsid w:val="00533848"/>
    <w:rsid w:val="00534BF9"/>
    <w:rsid w:val="00534FEE"/>
    <w:rsid w:val="005411DD"/>
    <w:rsid w:val="0054264E"/>
    <w:rsid w:val="005431B5"/>
    <w:rsid w:val="0054395B"/>
    <w:rsid w:val="00546DAD"/>
    <w:rsid w:val="00552B41"/>
    <w:rsid w:val="00555100"/>
    <w:rsid w:val="005560F0"/>
    <w:rsid w:val="00566B6D"/>
    <w:rsid w:val="00571BFB"/>
    <w:rsid w:val="00576AB9"/>
    <w:rsid w:val="00577378"/>
    <w:rsid w:val="005849A4"/>
    <w:rsid w:val="00585388"/>
    <w:rsid w:val="0059096F"/>
    <w:rsid w:val="00591225"/>
    <w:rsid w:val="005A4013"/>
    <w:rsid w:val="005A527E"/>
    <w:rsid w:val="005A602F"/>
    <w:rsid w:val="005B5039"/>
    <w:rsid w:val="005B6A25"/>
    <w:rsid w:val="005C2043"/>
    <w:rsid w:val="005C334F"/>
    <w:rsid w:val="005C5216"/>
    <w:rsid w:val="005D0BFB"/>
    <w:rsid w:val="005D6606"/>
    <w:rsid w:val="005E132D"/>
    <w:rsid w:val="005E4C6C"/>
    <w:rsid w:val="005E7A64"/>
    <w:rsid w:val="005F0D70"/>
    <w:rsid w:val="005F3225"/>
    <w:rsid w:val="005F7EB5"/>
    <w:rsid w:val="00600802"/>
    <w:rsid w:val="006041DB"/>
    <w:rsid w:val="00620AC5"/>
    <w:rsid w:val="00620ECE"/>
    <w:rsid w:val="00621329"/>
    <w:rsid w:val="00623652"/>
    <w:rsid w:val="00624F8B"/>
    <w:rsid w:val="006269BC"/>
    <w:rsid w:val="00632ACD"/>
    <w:rsid w:val="006572FA"/>
    <w:rsid w:val="006579DB"/>
    <w:rsid w:val="0066514C"/>
    <w:rsid w:val="00665DA9"/>
    <w:rsid w:val="00666538"/>
    <w:rsid w:val="006728E6"/>
    <w:rsid w:val="00673438"/>
    <w:rsid w:val="006749B8"/>
    <w:rsid w:val="00674C72"/>
    <w:rsid w:val="006751FD"/>
    <w:rsid w:val="00675A4F"/>
    <w:rsid w:val="00680BF9"/>
    <w:rsid w:val="00684780"/>
    <w:rsid w:val="0068612A"/>
    <w:rsid w:val="006863D2"/>
    <w:rsid w:val="00694C14"/>
    <w:rsid w:val="00696279"/>
    <w:rsid w:val="00696DF4"/>
    <w:rsid w:val="006A6627"/>
    <w:rsid w:val="006A6BF1"/>
    <w:rsid w:val="006A797B"/>
    <w:rsid w:val="006B205D"/>
    <w:rsid w:val="006B2315"/>
    <w:rsid w:val="006B28E2"/>
    <w:rsid w:val="006B2D52"/>
    <w:rsid w:val="006B6444"/>
    <w:rsid w:val="006C2E3D"/>
    <w:rsid w:val="006C4641"/>
    <w:rsid w:val="006C6615"/>
    <w:rsid w:val="006D4B63"/>
    <w:rsid w:val="006D561D"/>
    <w:rsid w:val="006E06ED"/>
    <w:rsid w:val="006E15E2"/>
    <w:rsid w:val="006F11BF"/>
    <w:rsid w:val="006F3D73"/>
    <w:rsid w:val="006F5B3F"/>
    <w:rsid w:val="00701465"/>
    <w:rsid w:val="00701FC2"/>
    <w:rsid w:val="00703200"/>
    <w:rsid w:val="00706114"/>
    <w:rsid w:val="00706B65"/>
    <w:rsid w:val="007110EF"/>
    <w:rsid w:val="007173E5"/>
    <w:rsid w:val="00720D59"/>
    <w:rsid w:val="00722DAE"/>
    <w:rsid w:val="00724975"/>
    <w:rsid w:val="0072575B"/>
    <w:rsid w:val="00726846"/>
    <w:rsid w:val="00727695"/>
    <w:rsid w:val="00734C61"/>
    <w:rsid w:val="007403EA"/>
    <w:rsid w:val="00753A1F"/>
    <w:rsid w:val="00754E9A"/>
    <w:rsid w:val="00757BA4"/>
    <w:rsid w:val="00764000"/>
    <w:rsid w:val="00765FC4"/>
    <w:rsid w:val="0077073B"/>
    <w:rsid w:val="007741E5"/>
    <w:rsid w:val="00777006"/>
    <w:rsid w:val="00783D33"/>
    <w:rsid w:val="00786DF7"/>
    <w:rsid w:val="00790B60"/>
    <w:rsid w:val="007915BB"/>
    <w:rsid w:val="00792D50"/>
    <w:rsid w:val="0079675A"/>
    <w:rsid w:val="007A1FC6"/>
    <w:rsid w:val="007A360C"/>
    <w:rsid w:val="007B17FF"/>
    <w:rsid w:val="007C73FF"/>
    <w:rsid w:val="007D3B08"/>
    <w:rsid w:val="007D51B4"/>
    <w:rsid w:val="007E4073"/>
    <w:rsid w:val="007F1F32"/>
    <w:rsid w:val="007F21B8"/>
    <w:rsid w:val="00801C9D"/>
    <w:rsid w:val="00805CB4"/>
    <w:rsid w:val="00805E95"/>
    <w:rsid w:val="00810647"/>
    <w:rsid w:val="0081244C"/>
    <w:rsid w:val="0081428D"/>
    <w:rsid w:val="008167C2"/>
    <w:rsid w:val="008209B9"/>
    <w:rsid w:val="0083114D"/>
    <w:rsid w:val="0083138A"/>
    <w:rsid w:val="008332DE"/>
    <w:rsid w:val="008374B4"/>
    <w:rsid w:val="00841610"/>
    <w:rsid w:val="00842ADC"/>
    <w:rsid w:val="00845CC0"/>
    <w:rsid w:val="00850323"/>
    <w:rsid w:val="0085034D"/>
    <w:rsid w:val="0085636B"/>
    <w:rsid w:val="00856DE5"/>
    <w:rsid w:val="00861B19"/>
    <w:rsid w:val="00865B51"/>
    <w:rsid w:val="008664E6"/>
    <w:rsid w:val="00870309"/>
    <w:rsid w:val="0087158E"/>
    <w:rsid w:val="00875F5F"/>
    <w:rsid w:val="008853A0"/>
    <w:rsid w:val="008911A6"/>
    <w:rsid w:val="008915E2"/>
    <w:rsid w:val="00892424"/>
    <w:rsid w:val="008931AD"/>
    <w:rsid w:val="00894A2E"/>
    <w:rsid w:val="0089524D"/>
    <w:rsid w:val="008A2A86"/>
    <w:rsid w:val="008A4F53"/>
    <w:rsid w:val="008A7D57"/>
    <w:rsid w:val="008B0DFA"/>
    <w:rsid w:val="008B38D7"/>
    <w:rsid w:val="008B3FE1"/>
    <w:rsid w:val="008B755B"/>
    <w:rsid w:val="008C03DA"/>
    <w:rsid w:val="008C3F14"/>
    <w:rsid w:val="008D311F"/>
    <w:rsid w:val="008E69D2"/>
    <w:rsid w:val="008F33FA"/>
    <w:rsid w:val="008F4592"/>
    <w:rsid w:val="008F543C"/>
    <w:rsid w:val="00901A51"/>
    <w:rsid w:val="00912384"/>
    <w:rsid w:val="00913CBB"/>
    <w:rsid w:val="0091550C"/>
    <w:rsid w:val="00920D24"/>
    <w:rsid w:val="009218FE"/>
    <w:rsid w:val="00921A56"/>
    <w:rsid w:val="009248DC"/>
    <w:rsid w:val="009271E9"/>
    <w:rsid w:val="00936B70"/>
    <w:rsid w:val="00937260"/>
    <w:rsid w:val="009414F6"/>
    <w:rsid w:val="0094408E"/>
    <w:rsid w:val="009468DA"/>
    <w:rsid w:val="00954674"/>
    <w:rsid w:val="009619E8"/>
    <w:rsid w:val="00962203"/>
    <w:rsid w:val="0096519B"/>
    <w:rsid w:val="00967EC8"/>
    <w:rsid w:val="009837A8"/>
    <w:rsid w:val="009870B0"/>
    <w:rsid w:val="009870EC"/>
    <w:rsid w:val="009A657C"/>
    <w:rsid w:val="009A7220"/>
    <w:rsid w:val="009D0094"/>
    <w:rsid w:val="009D1537"/>
    <w:rsid w:val="009D342D"/>
    <w:rsid w:val="009D4B44"/>
    <w:rsid w:val="009D4D79"/>
    <w:rsid w:val="009E0C6B"/>
    <w:rsid w:val="009E32FA"/>
    <w:rsid w:val="009E3E97"/>
    <w:rsid w:val="009E43DB"/>
    <w:rsid w:val="009E5E22"/>
    <w:rsid w:val="009E6FE3"/>
    <w:rsid w:val="009F2BFA"/>
    <w:rsid w:val="009F341C"/>
    <w:rsid w:val="009F4CFF"/>
    <w:rsid w:val="009F5340"/>
    <w:rsid w:val="009F733A"/>
    <w:rsid w:val="00A05988"/>
    <w:rsid w:val="00A06776"/>
    <w:rsid w:val="00A06BCD"/>
    <w:rsid w:val="00A13397"/>
    <w:rsid w:val="00A15815"/>
    <w:rsid w:val="00A22B99"/>
    <w:rsid w:val="00A258E8"/>
    <w:rsid w:val="00A31D5E"/>
    <w:rsid w:val="00A34C33"/>
    <w:rsid w:val="00A37CF9"/>
    <w:rsid w:val="00A44356"/>
    <w:rsid w:val="00A50462"/>
    <w:rsid w:val="00A5056B"/>
    <w:rsid w:val="00A5348B"/>
    <w:rsid w:val="00A576BE"/>
    <w:rsid w:val="00A60465"/>
    <w:rsid w:val="00A65AF9"/>
    <w:rsid w:val="00A706C9"/>
    <w:rsid w:val="00A71D91"/>
    <w:rsid w:val="00A727E2"/>
    <w:rsid w:val="00A75D97"/>
    <w:rsid w:val="00A7695A"/>
    <w:rsid w:val="00A86597"/>
    <w:rsid w:val="00A9146C"/>
    <w:rsid w:val="00A9151B"/>
    <w:rsid w:val="00A93AFE"/>
    <w:rsid w:val="00A954DE"/>
    <w:rsid w:val="00AA2605"/>
    <w:rsid w:val="00AA7FF2"/>
    <w:rsid w:val="00AB027A"/>
    <w:rsid w:val="00AB55CC"/>
    <w:rsid w:val="00AC10CA"/>
    <w:rsid w:val="00AC5E3C"/>
    <w:rsid w:val="00AC6D91"/>
    <w:rsid w:val="00AD0DFB"/>
    <w:rsid w:val="00AD11C1"/>
    <w:rsid w:val="00AD2EEF"/>
    <w:rsid w:val="00AD41CC"/>
    <w:rsid w:val="00AD493B"/>
    <w:rsid w:val="00AD553E"/>
    <w:rsid w:val="00AD7FC7"/>
    <w:rsid w:val="00AE7404"/>
    <w:rsid w:val="00AE7E67"/>
    <w:rsid w:val="00AF33DC"/>
    <w:rsid w:val="00AF5500"/>
    <w:rsid w:val="00AF7F5E"/>
    <w:rsid w:val="00B01754"/>
    <w:rsid w:val="00B02666"/>
    <w:rsid w:val="00B0349D"/>
    <w:rsid w:val="00B04EFA"/>
    <w:rsid w:val="00B1031F"/>
    <w:rsid w:val="00B10E82"/>
    <w:rsid w:val="00B1154A"/>
    <w:rsid w:val="00B12085"/>
    <w:rsid w:val="00B131ED"/>
    <w:rsid w:val="00B15459"/>
    <w:rsid w:val="00B203F4"/>
    <w:rsid w:val="00B21FCC"/>
    <w:rsid w:val="00B22666"/>
    <w:rsid w:val="00B240BD"/>
    <w:rsid w:val="00B33671"/>
    <w:rsid w:val="00B371CD"/>
    <w:rsid w:val="00B379E4"/>
    <w:rsid w:val="00B41A8B"/>
    <w:rsid w:val="00B43938"/>
    <w:rsid w:val="00B44D9D"/>
    <w:rsid w:val="00B46F1B"/>
    <w:rsid w:val="00B47103"/>
    <w:rsid w:val="00B54BA3"/>
    <w:rsid w:val="00B63197"/>
    <w:rsid w:val="00B70078"/>
    <w:rsid w:val="00B702F3"/>
    <w:rsid w:val="00B70F64"/>
    <w:rsid w:val="00B743FC"/>
    <w:rsid w:val="00B75EA5"/>
    <w:rsid w:val="00B76812"/>
    <w:rsid w:val="00B77987"/>
    <w:rsid w:val="00B820D2"/>
    <w:rsid w:val="00B83540"/>
    <w:rsid w:val="00B9143F"/>
    <w:rsid w:val="00B92634"/>
    <w:rsid w:val="00BA19CD"/>
    <w:rsid w:val="00BB165B"/>
    <w:rsid w:val="00BB1CDF"/>
    <w:rsid w:val="00BB21D6"/>
    <w:rsid w:val="00BB4AFE"/>
    <w:rsid w:val="00BB7070"/>
    <w:rsid w:val="00BC1E41"/>
    <w:rsid w:val="00BC5DE3"/>
    <w:rsid w:val="00BD03AE"/>
    <w:rsid w:val="00BD354F"/>
    <w:rsid w:val="00BD773F"/>
    <w:rsid w:val="00BE0524"/>
    <w:rsid w:val="00BE0C63"/>
    <w:rsid w:val="00BE34CC"/>
    <w:rsid w:val="00BE50B1"/>
    <w:rsid w:val="00BE6BA0"/>
    <w:rsid w:val="00BE7C43"/>
    <w:rsid w:val="00BF1463"/>
    <w:rsid w:val="00BF175E"/>
    <w:rsid w:val="00BF235E"/>
    <w:rsid w:val="00BF3473"/>
    <w:rsid w:val="00BF56AC"/>
    <w:rsid w:val="00BF6CEA"/>
    <w:rsid w:val="00C033B2"/>
    <w:rsid w:val="00C071D3"/>
    <w:rsid w:val="00C105BE"/>
    <w:rsid w:val="00C1407F"/>
    <w:rsid w:val="00C200AC"/>
    <w:rsid w:val="00C215C5"/>
    <w:rsid w:val="00C228C5"/>
    <w:rsid w:val="00C22D8E"/>
    <w:rsid w:val="00C25C05"/>
    <w:rsid w:val="00C30A25"/>
    <w:rsid w:val="00C31310"/>
    <w:rsid w:val="00C348CD"/>
    <w:rsid w:val="00C409A2"/>
    <w:rsid w:val="00C41DE6"/>
    <w:rsid w:val="00C439F1"/>
    <w:rsid w:val="00C43B97"/>
    <w:rsid w:val="00C45330"/>
    <w:rsid w:val="00C50E03"/>
    <w:rsid w:val="00C511A0"/>
    <w:rsid w:val="00C52191"/>
    <w:rsid w:val="00C568D4"/>
    <w:rsid w:val="00C576E5"/>
    <w:rsid w:val="00C6284D"/>
    <w:rsid w:val="00C652C7"/>
    <w:rsid w:val="00C6740B"/>
    <w:rsid w:val="00C72CFF"/>
    <w:rsid w:val="00C730F4"/>
    <w:rsid w:val="00C7559F"/>
    <w:rsid w:val="00C7652D"/>
    <w:rsid w:val="00C806D9"/>
    <w:rsid w:val="00C8121A"/>
    <w:rsid w:val="00C82E68"/>
    <w:rsid w:val="00C83C20"/>
    <w:rsid w:val="00C85F63"/>
    <w:rsid w:val="00C87264"/>
    <w:rsid w:val="00C90BE2"/>
    <w:rsid w:val="00C90D7A"/>
    <w:rsid w:val="00C9411C"/>
    <w:rsid w:val="00CC2B24"/>
    <w:rsid w:val="00CC639D"/>
    <w:rsid w:val="00CD2D91"/>
    <w:rsid w:val="00CD5001"/>
    <w:rsid w:val="00CD6CAD"/>
    <w:rsid w:val="00CE6EE2"/>
    <w:rsid w:val="00CE74B5"/>
    <w:rsid w:val="00CF083E"/>
    <w:rsid w:val="00CF26D0"/>
    <w:rsid w:val="00CF30E6"/>
    <w:rsid w:val="00CF42C4"/>
    <w:rsid w:val="00CF699F"/>
    <w:rsid w:val="00CF6E4C"/>
    <w:rsid w:val="00D011F0"/>
    <w:rsid w:val="00D012FC"/>
    <w:rsid w:val="00D04D7D"/>
    <w:rsid w:val="00D108C3"/>
    <w:rsid w:val="00D116CF"/>
    <w:rsid w:val="00D122FA"/>
    <w:rsid w:val="00D13792"/>
    <w:rsid w:val="00D15E80"/>
    <w:rsid w:val="00D16CF8"/>
    <w:rsid w:val="00D21EB8"/>
    <w:rsid w:val="00D269A3"/>
    <w:rsid w:val="00D32496"/>
    <w:rsid w:val="00D460E4"/>
    <w:rsid w:val="00D47A81"/>
    <w:rsid w:val="00D517B4"/>
    <w:rsid w:val="00D52A0A"/>
    <w:rsid w:val="00D533AF"/>
    <w:rsid w:val="00D53A8D"/>
    <w:rsid w:val="00D54B34"/>
    <w:rsid w:val="00D60BA3"/>
    <w:rsid w:val="00D625BF"/>
    <w:rsid w:val="00D6349D"/>
    <w:rsid w:val="00D74515"/>
    <w:rsid w:val="00D752CA"/>
    <w:rsid w:val="00D80940"/>
    <w:rsid w:val="00D8606A"/>
    <w:rsid w:val="00D94929"/>
    <w:rsid w:val="00DA20A5"/>
    <w:rsid w:val="00DA22B9"/>
    <w:rsid w:val="00DA2C0B"/>
    <w:rsid w:val="00DA4F55"/>
    <w:rsid w:val="00DA6A03"/>
    <w:rsid w:val="00DA6C0F"/>
    <w:rsid w:val="00DB35B5"/>
    <w:rsid w:val="00DB7E65"/>
    <w:rsid w:val="00DC0FB6"/>
    <w:rsid w:val="00DC62AF"/>
    <w:rsid w:val="00DC6C3E"/>
    <w:rsid w:val="00DD50E5"/>
    <w:rsid w:val="00DD5670"/>
    <w:rsid w:val="00DD6454"/>
    <w:rsid w:val="00DD7583"/>
    <w:rsid w:val="00DE031A"/>
    <w:rsid w:val="00DE2FE0"/>
    <w:rsid w:val="00DE40DD"/>
    <w:rsid w:val="00DE578A"/>
    <w:rsid w:val="00DE7B85"/>
    <w:rsid w:val="00DF00CC"/>
    <w:rsid w:val="00DF140C"/>
    <w:rsid w:val="00DF166B"/>
    <w:rsid w:val="00DF1EBA"/>
    <w:rsid w:val="00DF30C0"/>
    <w:rsid w:val="00DF3D34"/>
    <w:rsid w:val="00DF5595"/>
    <w:rsid w:val="00E00891"/>
    <w:rsid w:val="00E02171"/>
    <w:rsid w:val="00E07A27"/>
    <w:rsid w:val="00E118DF"/>
    <w:rsid w:val="00E13DAE"/>
    <w:rsid w:val="00E1492C"/>
    <w:rsid w:val="00E15AA4"/>
    <w:rsid w:val="00E1684D"/>
    <w:rsid w:val="00E24D62"/>
    <w:rsid w:val="00E31429"/>
    <w:rsid w:val="00E32F58"/>
    <w:rsid w:val="00E340EA"/>
    <w:rsid w:val="00E407EB"/>
    <w:rsid w:val="00E40996"/>
    <w:rsid w:val="00E42C80"/>
    <w:rsid w:val="00E43206"/>
    <w:rsid w:val="00E4783D"/>
    <w:rsid w:val="00E5019C"/>
    <w:rsid w:val="00E604F9"/>
    <w:rsid w:val="00E66C93"/>
    <w:rsid w:val="00E67198"/>
    <w:rsid w:val="00E722EC"/>
    <w:rsid w:val="00E72C78"/>
    <w:rsid w:val="00E76B5F"/>
    <w:rsid w:val="00E80C2A"/>
    <w:rsid w:val="00E854E6"/>
    <w:rsid w:val="00E93F73"/>
    <w:rsid w:val="00E945A6"/>
    <w:rsid w:val="00E94CDC"/>
    <w:rsid w:val="00E95E8B"/>
    <w:rsid w:val="00E96044"/>
    <w:rsid w:val="00EA1392"/>
    <w:rsid w:val="00EA39A3"/>
    <w:rsid w:val="00EA7A5F"/>
    <w:rsid w:val="00EB17BF"/>
    <w:rsid w:val="00EB2DAB"/>
    <w:rsid w:val="00EB2FFB"/>
    <w:rsid w:val="00EB32AA"/>
    <w:rsid w:val="00ED003D"/>
    <w:rsid w:val="00ED1CB5"/>
    <w:rsid w:val="00ED219B"/>
    <w:rsid w:val="00ED223E"/>
    <w:rsid w:val="00ED3774"/>
    <w:rsid w:val="00ED48C4"/>
    <w:rsid w:val="00ED4ACD"/>
    <w:rsid w:val="00EE2324"/>
    <w:rsid w:val="00EE23E6"/>
    <w:rsid w:val="00EE6426"/>
    <w:rsid w:val="00EF36C7"/>
    <w:rsid w:val="00EF7A44"/>
    <w:rsid w:val="00F001C8"/>
    <w:rsid w:val="00F0051E"/>
    <w:rsid w:val="00F00E2F"/>
    <w:rsid w:val="00F02525"/>
    <w:rsid w:val="00F02DE9"/>
    <w:rsid w:val="00F0585E"/>
    <w:rsid w:val="00F113FB"/>
    <w:rsid w:val="00F121A9"/>
    <w:rsid w:val="00F16CF9"/>
    <w:rsid w:val="00F210F0"/>
    <w:rsid w:val="00F25148"/>
    <w:rsid w:val="00F25752"/>
    <w:rsid w:val="00F315B8"/>
    <w:rsid w:val="00F35D33"/>
    <w:rsid w:val="00F361A3"/>
    <w:rsid w:val="00F36755"/>
    <w:rsid w:val="00F47900"/>
    <w:rsid w:val="00F50D20"/>
    <w:rsid w:val="00F51BC4"/>
    <w:rsid w:val="00F63E79"/>
    <w:rsid w:val="00F64C42"/>
    <w:rsid w:val="00F67E20"/>
    <w:rsid w:val="00F70E73"/>
    <w:rsid w:val="00F71E70"/>
    <w:rsid w:val="00F72E2B"/>
    <w:rsid w:val="00F73B83"/>
    <w:rsid w:val="00F76071"/>
    <w:rsid w:val="00F778E2"/>
    <w:rsid w:val="00F813A4"/>
    <w:rsid w:val="00F82245"/>
    <w:rsid w:val="00F85C47"/>
    <w:rsid w:val="00F87732"/>
    <w:rsid w:val="00F91193"/>
    <w:rsid w:val="00F9488F"/>
    <w:rsid w:val="00F97255"/>
    <w:rsid w:val="00FA48A2"/>
    <w:rsid w:val="00FA4F9B"/>
    <w:rsid w:val="00FB073C"/>
    <w:rsid w:val="00FB1678"/>
    <w:rsid w:val="00FB3C49"/>
    <w:rsid w:val="00FB4C2B"/>
    <w:rsid w:val="00FB5C14"/>
    <w:rsid w:val="00FB621E"/>
    <w:rsid w:val="00FC10D8"/>
    <w:rsid w:val="00FC3083"/>
    <w:rsid w:val="00FC36D7"/>
    <w:rsid w:val="00FC707B"/>
    <w:rsid w:val="00FC7DEF"/>
    <w:rsid w:val="00FD085E"/>
    <w:rsid w:val="00FD17C8"/>
    <w:rsid w:val="00FD21E0"/>
    <w:rsid w:val="00FD2867"/>
    <w:rsid w:val="00FD4BEB"/>
    <w:rsid w:val="00FE225D"/>
    <w:rsid w:val="00FE240B"/>
    <w:rsid w:val="00FF3E4B"/>
    <w:rsid w:val="00FF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9E7A9"/>
  <w15:chartTrackingRefBased/>
  <w15:docId w15:val="{E5B2E557-BDA5-4A21-980E-173F725B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429"/>
    <w:pPr>
      <w:spacing w:after="0" w:line="240" w:lineRule="auto"/>
    </w:pPr>
  </w:style>
  <w:style w:type="paragraph" w:styleId="Heading3">
    <w:name w:val="heading 3"/>
    <w:basedOn w:val="Normal"/>
    <w:next w:val="Normal"/>
    <w:link w:val="Heading3Char"/>
    <w:uiPriority w:val="9"/>
    <w:unhideWhenUsed/>
    <w:qFormat/>
    <w:rsid w:val="003A72ED"/>
    <w:pPr>
      <w:keepNext/>
      <w:keepLines/>
      <w:spacing w:before="40" w:line="259" w:lineRule="auto"/>
      <w:outlineLvl w:val="2"/>
    </w:pPr>
    <w:rPr>
      <w:rFonts w:ascii="Franklin Gothic Demi Cond" w:eastAsiaTheme="majorEastAsia" w:hAnsi="Franklin Gothic Demi Cond" w:cstheme="majorBidi"/>
      <w:color w:val="ED7D31" w:themeColor="accent2"/>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70C"/>
    <w:pPr>
      <w:tabs>
        <w:tab w:val="center" w:pos="4680"/>
        <w:tab w:val="right" w:pos="9360"/>
      </w:tabs>
    </w:pPr>
  </w:style>
  <w:style w:type="character" w:customStyle="1" w:styleId="HeaderChar">
    <w:name w:val="Header Char"/>
    <w:basedOn w:val="DefaultParagraphFont"/>
    <w:link w:val="Header"/>
    <w:uiPriority w:val="99"/>
    <w:rsid w:val="000B570C"/>
  </w:style>
  <w:style w:type="paragraph" w:styleId="Footer">
    <w:name w:val="footer"/>
    <w:basedOn w:val="Normal"/>
    <w:link w:val="FooterChar"/>
    <w:uiPriority w:val="99"/>
    <w:unhideWhenUsed/>
    <w:rsid w:val="000B570C"/>
    <w:pPr>
      <w:tabs>
        <w:tab w:val="center" w:pos="4680"/>
        <w:tab w:val="right" w:pos="9360"/>
      </w:tabs>
    </w:pPr>
  </w:style>
  <w:style w:type="character" w:customStyle="1" w:styleId="FooterChar">
    <w:name w:val="Footer Char"/>
    <w:basedOn w:val="DefaultParagraphFont"/>
    <w:link w:val="Footer"/>
    <w:uiPriority w:val="99"/>
    <w:rsid w:val="000B570C"/>
  </w:style>
  <w:style w:type="paragraph" w:styleId="ListParagraph">
    <w:name w:val="List Paragraph"/>
    <w:basedOn w:val="Normal"/>
    <w:uiPriority w:val="34"/>
    <w:qFormat/>
    <w:rsid w:val="00841610"/>
    <w:pPr>
      <w:spacing w:after="160" w:line="259" w:lineRule="auto"/>
      <w:ind w:left="720"/>
      <w:contextualSpacing/>
    </w:pPr>
  </w:style>
  <w:style w:type="paragraph" w:styleId="NoSpacing">
    <w:name w:val="No Spacing"/>
    <w:uiPriority w:val="1"/>
    <w:qFormat/>
    <w:rsid w:val="00777006"/>
    <w:pPr>
      <w:spacing w:after="0" w:line="240" w:lineRule="auto"/>
    </w:pPr>
  </w:style>
  <w:style w:type="character" w:styleId="CommentReference">
    <w:name w:val="annotation reference"/>
    <w:basedOn w:val="DefaultParagraphFont"/>
    <w:uiPriority w:val="99"/>
    <w:semiHidden/>
    <w:unhideWhenUsed/>
    <w:rsid w:val="000E13B9"/>
    <w:rPr>
      <w:sz w:val="16"/>
      <w:szCs w:val="16"/>
    </w:rPr>
  </w:style>
  <w:style w:type="paragraph" w:styleId="CommentText">
    <w:name w:val="annotation text"/>
    <w:basedOn w:val="Normal"/>
    <w:link w:val="CommentTextChar"/>
    <w:uiPriority w:val="99"/>
    <w:semiHidden/>
    <w:unhideWhenUsed/>
    <w:rsid w:val="000E13B9"/>
    <w:rPr>
      <w:sz w:val="20"/>
      <w:szCs w:val="20"/>
    </w:rPr>
  </w:style>
  <w:style w:type="character" w:customStyle="1" w:styleId="CommentTextChar">
    <w:name w:val="Comment Text Char"/>
    <w:basedOn w:val="DefaultParagraphFont"/>
    <w:link w:val="CommentText"/>
    <w:uiPriority w:val="99"/>
    <w:semiHidden/>
    <w:rsid w:val="000E13B9"/>
    <w:rPr>
      <w:sz w:val="20"/>
      <w:szCs w:val="20"/>
    </w:rPr>
  </w:style>
  <w:style w:type="paragraph" w:styleId="CommentSubject">
    <w:name w:val="annotation subject"/>
    <w:basedOn w:val="CommentText"/>
    <w:next w:val="CommentText"/>
    <w:link w:val="CommentSubjectChar"/>
    <w:uiPriority w:val="99"/>
    <w:semiHidden/>
    <w:unhideWhenUsed/>
    <w:rsid w:val="000E13B9"/>
    <w:rPr>
      <w:b/>
      <w:bCs/>
    </w:rPr>
  </w:style>
  <w:style w:type="character" w:customStyle="1" w:styleId="CommentSubjectChar">
    <w:name w:val="Comment Subject Char"/>
    <w:basedOn w:val="CommentTextChar"/>
    <w:link w:val="CommentSubject"/>
    <w:uiPriority w:val="99"/>
    <w:semiHidden/>
    <w:rsid w:val="000E13B9"/>
    <w:rPr>
      <w:b/>
      <w:bCs/>
      <w:sz w:val="20"/>
      <w:szCs w:val="20"/>
    </w:rPr>
  </w:style>
  <w:style w:type="paragraph" w:styleId="BalloonText">
    <w:name w:val="Balloon Text"/>
    <w:basedOn w:val="Normal"/>
    <w:link w:val="BalloonTextChar"/>
    <w:uiPriority w:val="99"/>
    <w:semiHidden/>
    <w:unhideWhenUsed/>
    <w:rsid w:val="000E1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3B9"/>
    <w:rPr>
      <w:rFonts w:ascii="Segoe UI" w:hAnsi="Segoe UI" w:cs="Segoe UI"/>
      <w:sz w:val="18"/>
      <w:szCs w:val="18"/>
    </w:rPr>
  </w:style>
  <w:style w:type="character" w:customStyle="1" w:styleId="Heading3Char">
    <w:name w:val="Heading 3 Char"/>
    <w:basedOn w:val="DefaultParagraphFont"/>
    <w:link w:val="Heading3"/>
    <w:uiPriority w:val="9"/>
    <w:rsid w:val="003A72ED"/>
    <w:rPr>
      <w:rFonts w:ascii="Franklin Gothic Demi Cond" w:eastAsiaTheme="majorEastAsia" w:hAnsi="Franklin Gothic Demi Cond" w:cstheme="majorBidi"/>
      <w:color w:val="ED7D31" w:themeColor="accent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96713">
      <w:bodyDiv w:val="1"/>
      <w:marLeft w:val="0"/>
      <w:marRight w:val="0"/>
      <w:marTop w:val="0"/>
      <w:marBottom w:val="0"/>
      <w:divBdr>
        <w:top w:val="none" w:sz="0" w:space="0" w:color="auto"/>
        <w:left w:val="none" w:sz="0" w:space="0" w:color="auto"/>
        <w:bottom w:val="none" w:sz="0" w:space="0" w:color="auto"/>
        <w:right w:val="none" w:sz="0" w:space="0" w:color="auto"/>
      </w:divBdr>
    </w:div>
    <w:div w:id="138348392">
      <w:bodyDiv w:val="1"/>
      <w:marLeft w:val="0"/>
      <w:marRight w:val="0"/>
      <w:marTop w:val="0"/>
      <w:marBottom w:val="0"/>
      <w:divBdr>
        <w:top w:val="none" w:sz="0" w:space="0" w:color="auto"/>
        <w:left w:val="none" w:sz="0" w:space="0" w:color="auto"/>
        <w:bottom w:val="none" w:sz="0" w:space="0" w:color="auto"/>
        <w:right w:val="none" w:sz="0" w:space="0" w:color="auto"/>
      </w:divBdr>
    </w:div>
    <w:div w:id="210701868">
      <w:bodyDiv w:val="1"/>
      <w:marLeft w:val="0"/>
      <w:marRight w:val="0"/>
      <w:marTop w:val="0"/>
      <w:marBottom w:val="0"/>
      <w:divBdr>
        <w:top w:val="none" w:sz="0" w:space="0" w:color="auto"/>
        <w:left w:val="none" w:sz="0" w:space="0" w:color="auto"/>
        <w:bottom w:val="none" w:sz="0" w:space="0" w:color="auto"/>
        <w:right w:val="none" w:sz="0" w:space="0" w:color="auto"/>
      </w:divBdr>
    </w:div>
    <w:div w:id="412361898">
      <w:bodyDiv w:val="1"/>
      <w:marLeft w:val="0"/>
      <w:marRight w:val="0"/>
      <w:marTop w:val="0"/>
      <w:marBottom w:val="0"/>
      <w:divBdr>
        <w:top w:val="none" w:sz="0" w:space="0" w:color="auto"/>
        <w:left w:val="none" w:sz="0" w:space="0" w:color="auto"/>
        <w:bottom w:val="none" w:sz="0" w:space="0" w:color="auto"/>
        <w:right w:val="none" w:sz="0" w:space="0" w:color="auto"/>
      </w:divBdr>
    </w:div>
    <w:div w:id="895434398">
      <w:bodyDiv w:val="1"/>
      <w:marLeft w:val="0"/>
      <w:marRight w:val="0"/>
      <w:marTop w:val="0"/>
      <w:marBottom w:val="0"/>
      <w:divBdr>
        <w:top w:val="none" w:sz="0" w:space="0" w:color="auto"/>
        <w:left w:val="none" w:sz="0" w:space="0" w:color="auto"/>
        <w:bottom w:val="none" w:sz="0" w:space="0" w:color="auto"/>
        <w:right w:val="none" w:sz="0" w:space="0" w:color="auto"/>
      </w:divBdr>
    </w:div>
    <w:div w:id="953830559">
      <w:bodyDiv w:val="1"/>
      <w:marLeft w:val="0"/>
      <w:marRight w:val="0"/>
      <w:marTop w:val="0"/>
      <w:marBottom w:val="0"/>
      <w:divBdr>
        <w:top w:val="none" w:sz="0" w:space="0" w:color="auto"/>
        <w:left w:val="none" w:sz="0" w:space="0" w:color="auto"/>
        <w:bottom w:val="none" w:sz="0" w:space="0" w:color="auto"/>
        <w:right w:val="none" w:sz="0" w:space="0" w:color="auto"/>
      </w:divBdr>
    </w:div>
    <w:div w:id="985475728">
      <w:bodyDiv w:val="1"/>
      <w:marLeft w:val="0"/>
      <w:marRight w:val="0"/>
      <w:marTop w:val="0"/>
      <w:marBottom w:val="0"/>
      <w:divBdr>
        <w:top w:val="none" w:sz="0" w:space="0" w:color="auto"/>
        <w:left w:val="none" w:sz="0" w:space="0" w:color="auto"/>
        <w:bottom w:val="none" w:sz="0" w:space="0" w:color="auto"/>
        <w:right w:val="none" w:sz="0" w:space="0" w:color="auto"/>
      </w:divBdr>
    </w:div>
    <w:div w:id="1033456387">
      <w:bodyDiv w:val="1"/>
      <w:marLeft w:val="0"/>
      <w:marRight w:val="0"/>
      <w:marTop w:val="0"/>
      <w:marBottom w:val="0"/>
      <w:divBdr>
        <w:top w:val="none" w:sz="0" w:space="0" w:color="auto"/>
        <w:left w:val="none" w:sz="0" w:space="0" w:color="auto"/>
        <w:bottom w:val="none" w:sz="0" w:space="0" w:color="auto"/>
        <w:right w:val="none" w:sz="0" w:space="0" w:color="auto"/>
      </w:divBdr>
    </w:div>
    <w:div w:id="1340422495">
      <w:bodyDiv w:val="1"/>
      <w:marLeft w:val="0"/>
      <w:marRight w:val="0"/>
      <w:marTop w:val="0"/>
      <w:marBottom w:val="0"/>
      <w:divBdr>
        <w:top w:val="none" w:sz="0" w:space="0" w:color="auto"/>
        <w:left w:val="none" w:sz="0" w:space="0" w:color="auto"/>
        <w:bottom w:val="none" w:sz="0" w:space="0" w:color="auto"/>
        <w:right w:val="none" w:sz="0" w:space="0" w:color="auto"/>
      </w:divBdr>
    </w:div>
    <w:div w:id="1575243031">
      <w:bodyDiv w:val="1"/>
      <w:marLeft w:val="0"/>
      <w:marRight w:val="0"/>
      <w:marTop w:val="0"/>
      <w:marBottom w:val="0"/>
      <w:divBdr>
        <w:top w:val="none" w:sz="0" w:space="0" w:color="auto"/>
        <w:left w:val="none" w:sz="0" w:space="0" w:color="auto"/>
        <w:bottom w:val="none" w:sz="0" w:space="0" w:color="auto"/>
        <w:right w:val="none" w:sz="0" w:space="0" w:color="auto"/>
      </w:divBdr>
    </w:div>
    <w:div w:id="1807818211">
      <w:bodyDiv w:val="1"/>
      <w:marLeft w:val="0"/>
      <w:marRight w:val="0"/>
      <w:marTop w:val="0"/>
      <w:marBottom w:val="0"/>
      <w:divBdr>
        <w:top w:val="none" w:sz="0" w:space="0" w:color="auto"/>
        <w:left w:val="none" w:sz="0" w:space="0" w:color="auto"/>
        <w:bottom w:val="none" w:sz="0" w:space="0" w:color="auto"/>
        <w:right w:val="none" w:sz="0" w:space="0" w:color="auto"/>
      </w:divBdr>
    </w:div>
    <w:div w:id="1979335776">
      <w:bodyDiv w:val="1"/>
      <w:marLeft w:val="0"/>
      <w:marRight w:val="0"/>
      <w:marTop w:val="0"/>
      <w:marBottom w:val="0"/>
      <w:divBdr>
        <w:top w:val="none" w:sz="0" w:space="0" w:color="auto"/>
        <w:left w:val="none" w:sz="0" w:space="0" w:color="auto"/>
        <w:bottom w:val="none" w:sz="0" w:space="0" w:color="auto"/>
        <w:right w:val="none" w:sz="0" w:space="0" w:color="auto"/>
      </w:divBdr>
    </w:div>
    <w:div w:id="2038970321">
      <w:bodyDiv w:val="1"/>
      <w:marLeft w:val="0"/>
      <w:marRight w:val="0"/>
      <w:marTop w:val="0"/>
      <w:marBottom w:val="0"/>
      <w:divBdr>
        <w:top w:val="none" w:sz="0" w:space="0" w:color="auto"/>
        <w:left w:val="none" w:sz="0" w:space="0" w:color="auto"/>
        <w:bottom w:val="none" w:sz="0" w:space="0" w:color="auto"/>
        <w:right w:val="none" w:sz="0" w:space="0" w:color="auto"/>
      </w:divBdr>
    </w:div>
    <w:div w:id="213247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Munteanu</dc:creator>
  <cp:keywords/>
  <dc:description/>
  <cp:lastModifiedBy>Liliana Munteanu</cp:lastModifiedBy>
  <cp:revision>2</cp:revision>
  <cp:lastPrinted>2019-08-14T07:17:00Z</cp:lastPrinted>
  <dcterms:created xsi:type="dcterms:W3CDTF">2020-07-01T09:40:00Z</dcterms:created>
  <dcterms:modified xsi:type="dcterms:W3CDTF">2020-07-01T09:40:00Z</dcterms:modified>
</cp:coreProperties>
</file>